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rPr>
          <w:rFonts w:ascii="Arial Nova" w:cs="Arial Nova" w:eastAsia="Arial Nova" w:hAnsi="Arial Nova"/>
          <w:b/>
          <w:bCs/>
          <w:sz w:val="24"/>
          <w:szCs w:val="24"/>
          <w:u w:val="single"/>
        </w:rPr>
      </w:pPr>
      <w:r>
        <w:t xml:space="preserve">                                                                                                       </w:t>
      </w:r>
      <w:r>
        <w:t xml:space="preserve">          </w:t>
      </w:r>
      <w:r>
        <w:t xml:space="preserve">                  </w:t>
      </w:r>
      <w:r>
        <w:rPr/>
        <w:drawing xmlns:mc="http://schemas.openxmlformats.org/markup-compatibility/2006">
          <wp:inline distT="0" distB="0" distL="0" distR="0">
            <wp:extent cx="2179320" cy="1430020"/>
            <wp:effectExtent l="0" t="0" r="0" b="0"/>
            <wp:docPr id="790985678" name="Picture 79098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85677" name="Picture 790985677"/>
                    <pic:cNvPicPr>
                      <a:picLocks noGrp="0" noSelect="0" noChangeAspect="1" noMove="0"/>
                    </pic:cNvPicPr>
                  </pic:nvPicPr>
                  <pic:blipFill>
                    <a:blip r:embed="rId9"/>
                    <a:srcRect/>
                    <a:stretch>
                      <a:fillRect/>
                    </a:stretch>
                  </pic:blipFill>
                  <pic:spPr>
                    <a:xfrm>
                      <a:off x="0" y="0"/>
                      <a:ext cx="2179320" cy="1430020"/>
                    </a:xfrm>
                    <a:prstGeom prst="rect">
                      <a:avLst/>
                    </a:prstGeom>
                  </pic:spPr>
                </pic:pic>
              </a:graphicData>
            </a:graphic>
          </wp:inline>
        </w:drawing>
      </w:r>
    </w:p>
    <w:p w14:paraId="00000002">
      <w:pPr>
        <w:rPr>
          <w:rFonts w:ascii="Arial Nova" w:cs="Arial Nova" w:eastAsia="Arial Nova" w:hAnsi="Arial Nova"/>
          <w:b/>
          <w:bCs/>
          <w:sz w:val="24"/>
          <w:szCs w:val="24"/>
          <w:u w:val="single"/>
        </w:rPr>
      </w:pPr>
    </w:p>
    <w:p w14:paraId="00000003">
      <w:pPr>
        <w:rPr>
          <w:rFonts w:ascii="Arial Nova" w:cs="Arial Nova" w:eastAsia="Arial Nova" w:hAnsi="Arial Nova"/>
          <w:b/>
          <w:bCs/>
          <w:sz w:val="32"/>
          <w:szCs w:val="32"/>
          <w:u w:val="single"/>
        </w:rPr>
      </w:pPr>
      <w:r>
        <w:rPr>
          <w:rFonts w:ascii="Arial Nova" w:cs="Arial Nova" w:eastAsia="Arial Nova" w:hAnsi="Arial Nova"/>
          <w:b/>
          <w:bCs/>
          <w:sz w:val="32"/>
          <w:szCs w:val="32"/>
          <w:u w:val="single"/>
        </w:rPr>
        <w:t>N</w:t>
      </w:r>
      <w:r>
        <w:rPr>
          <w:rFonts w:ascii="Arial Nova" w:cs="Arial Nova" w:eastAsia="Arial Nova" w:hAnsi="Arial Nova"/>
          <w:b/>
          <w:bCs/>
          <w:sz w:val="32"/>
          <w:szCs w:val="32"/>
          <w:u w:val="single"/>
        </w:rPr>
        <w:t>EV</w:t>
      </w:r>
      <w:r>
        <w:rPr>
          <w:rFonts w:ascii="Arial Nova" w:cs="Arial Nova" w:eastAsia="Arial Nova" w:hAnsi="Arial Nova"/>
          <w:b/>
          <w:bCs/>
          <w:sz w:val="32"/>
          <w:szCs w:val="32"/>
          <w:u w:val="single"/>
        </w:rPr>
        <w:t>ERTRUSTACOWBOY PHOTOPGRAPHY.</w:t>
      </w:r>
    </w:p>
    <w:p w14:paraId="00000004">
      <w:pPr>
        <w:rPr>
          <w:rFonts w:ascii="Arial Nova" w:cs="Arial Nova" w:eastAsia="Arial Nova" w:hAnsi="Arial Nova"/>
        </w:rPr>
      </w:pPr>
    </w:p>
    <w:p w14:paraId="00000005">
      <w:pPr>
        <w:rPr>
          <w:rFonts w:ascii="Arial Nova" w:cs="Arial Nova" w:eastAsia="Arial Nova" w:hAnsi="Arial Nova"/>
          <w:b/>
          <w:bCs/>
        </w:rPr>
      </w:pPr>
      <w:r>
        <w:rPr>
          <w:rFonts w:ascii="Arial Nova" w:cs="Arial Nova" w:eastAsia="Arial Nova" w:hAnsi="Arial Nova"/>
          <w:b/>
          <w:bCs/>
        </w:rPr>
        <w:t>MODEL RELEASE (VRIJGAVE MODEL).</w:t>
      </w:r>
    </w:p>
    <w:p w14:paraId="00000006">
      <w:pPr>
        <w:rPr>
          <w:rFonts w:ascii="Arial Nova" w:cs="Arial Nova" w:eastAsia="Arial Nova" w:hAnsi="Arial Nova"/>
        </w:rPr>
      </w:pPr>
      <w:r>
        <w:rPr>
          <w:rFonts w:ascii="Arial Nova" w:cs="Arial Nova" w:eastAsia="Arial Nova" w:hAnsi="Arial Nova"/>
        </w:rPr>
        <w:t>Door ondertekening van deze release verleen ik (als model) de fotograaf, toestemming om de fotografische beelden (digitaal en/of analoog) waarop ik afgebeeld ben te gebruiken als promotiemateriaal en/of te reproduceren voor verkoop op alle bruikbare materi</w:t>
      </w:r>
      <w:r>
        <w:rPr>
          <w:rFonts w:ascii="Arial Nova" w:cs="Arial Nova" w:eastAsia="Arial Nova" w:hAnsi="Arial Nova"/>
        </w:rPr>
        <w:t xml:space="preserve">alen zoals aangeboden wordt van </w:t>
      </w:r>
      <w:r>
        <w:rPr>
          <w:rFonts w:ascii="Arial Nova" w:cs="Arial Nova" w:eastAsia="Arial Nova" w:hAnsi="Arial Nova"/>
        </w:rPr>
        <w:t>nevertrustacowboy</w:t>
      </w:r>
      <w:r>
        <w:rPr>
          <w:rFonts w:ascii="Arial Nova" w:cs="Arial Nova" w:eastAsia="Arial Nova" w:hAnsi="Arial Nova"/>
        </w:rPr>
        <w:t xml:space="preserve"> </w:t>
      </w:r>
      <w:r>
        <w:rPr>
          <w:rFonts w:ascii="Arial Nova" w:cs="Arial Nova" w:eastAsia="Arial Nova" w:hAnsi="Arial Nova"/>
        </w:rPr>
        <w:t>photography</w:t>
      </w:r>
      <w:r>
        <w:rPr>
          <w:rFonts w:ascii="Arial Nova" w:cs="Arial Nova" w:eastAsia="Arial Nova" w:hAnsi="Arial Nova"/>
        </w:rPr>
        <w:t>. (</w:t>
      </w:r>
      <w:r>
        <w:fldChar w:fldCharType="begin"/>
      </w:r>
      <w:r>
        <w:instrText xml:space="preserve">HYPERLINK "mailto:nevertrustacowboy@gmail.com" </w:instrText>
      </w:r>
      <w:r>
        <w:fldChar w:fldCharType="separate"/>
      </w:r>
      <w:r>
        <w:rPr>
          <w:rStyle w:val="Hyperlink"/>
          <w:rFonts w:ascii="Arial Nova" w:cs="Arial Nova" w:eastAsia="Arial Nova" w:hAnsi="Arial Nova"/>
        </w:rPr>
        <w:t>nevertrustacowboy@gmail.com</w:t>
      </w:r>
      <w:r>
        <w:fldChar w:fldCharType="end"/>
      </w:r>
      <w:r>
        <w:rPr>
          <w:rFonts w:ascii="Arial Nova" w:cs="Arial Nova" w:eastAsia="Arial Nova" w:hAnsi="Arial Nova"/>
        </w:rPr>
        <w:t>). Ik ga ermee akkoord dat deze beelden eventueel worden gecombineerd met ander</w:t>
      </w:r>
      <w:r>
        <w:rPr>
          <w:rFonts w:ascii="Arial Nova" w:cs="Arial Nova" w:eastAsia="Arial Nova" w:hAnsi="Arial Nova"/>
        </w:rPr>
        <w:t>e beelden, teksten en grafieken, worden gecropped, veranderd of aangepast. Ik ga ermee akkoord dat ik geen recht heb op vergoedingen bij gebruik van deze beelden en dat alle rechten op deze beelden liggen bij de fotograaf of opdrachtgever en ik begrijp dat</w:t>
      </w:r>
      <w:r>
        <w:rPr>
          <w:rFonts w:ascii="Arial Nova" w:cs="Arial Nova" w:eastAsia="Arial Nova" w:hAnsi="Arial Nova"/>
        </w:rPr>
        <w:t xml:space="preserve"> deze verklaring onherroepelijk is. Ik begrijp dat publicatie is voorbehouden aan nevertrustacowboy photography en aan mij als model. Geleverde foto’s mogen geenzins door (commerciële) derde partijen worden gepubliceerd zonder uitdrukkelijke toestemming va</w:t>
      </w:r>
      <w:r>
        <w:rPr>
          <w:rFonts w:ascii="Arial Nova" w:cs="Arial Nova" w:eastAsia="Arial Nova" w:hAnsi="Arial Nova"/>
        </w:rPr>
        <w:t>n nevertrustacowboy photography. (Bijv. modelwebsite’s en/of castingbureau’s.)</w:t>
      </w:r>
    </w:p>
    <w:p w14:paraId="00000007">
      <w:pPr>
        <w:rPr>
          <w:rFonts w:ascii="Arial Nova" w:cs="Arial Nova" w:eastAsia="Arial Nova" w:hAnsi="Arial Nova"/>
        </w:rPr>
      </w:pPr>
    </w:p>
    <w:p w14:paraId="00000008">
      <w:pPr>
        <w:rPr>
          <w:rFonts w:ascii="Arial Nova" w:cs="Arial Nova" w:eastAsia="Arial Nova" w:hAnsi="Arial Nova"/>
          <w:b/>
          <w:bCs/>
          <w:u w:val="single"/>
        </w:rPr>
      </w:pPr>
      <w:r>
        <w:rPr>
          <w:rFonts w:ascii="Arial Nova" w:cs="Arial Nova" w:eastAsia="Arial Nova" w:hAnsi="Arial Nova"/>
          <w:b/>
          <w:bCs/>
        </w:rPr>
        <w:t xml:space="preserve"> </w:t>
      </w:r>
      <w:r>
        <w:rPr>
          <w:rFonts w:ascii="Arial Nova" w:cs="Arial Nova" w:eastAsia="Arial Nova" w:hAnsi="Arial Nova"/>
          <w:b/>
          <w:bCs/>
          <w:u w:val="single"/>
        </w:rPr>
        <w:t>Artikel 1 Onderstaande omschrijvingen zijn op mij van toepassing.</w:t>
      </w:r>
    </w:p>
    <w:p w14:paraId="00000009">
      <w:pPr>
        <w:rPr>
          <w:rFonts w:ascii="Arial Nova" w:cs="Arial Nova" w:eastAsia="Arial Nova" w:hAnsi="Arial Nova"/>
        </w:rPr>
      </w:pPr>
      <w:r>
        <w:rPr>
          <w:rFonts w:ascii="Arial Nova" w:cs="Arial Nova" w:eastAsia="Arial Nova" w:hAnsi="Arial Nova"/>
        </w:rPr>
        <w:t xml:space="preserve">(Aangekruist) </w:t>
      </w:r>
    </w:p>
    <w:p w14:paraId="0000000A">
      <w:pPr>
        <w:rPr>
          <w:rFonts w:ascii="Arial Nova" w:cs="Arial Nova" w:eastAsia="Arial Nova" w:hAnsi="Arial Nova"/>
        </w:rPr>
      </w:pPr>
      <w:r>
        <w:rPr>
          <w:rFonts w:ascii="Arial Nova" w:cs="Arial Nova" w:eastAsia="Arial Nova" w:hAnsi="Arial Nova"/>
        </w:rPr>
        <w:t>□ Portret / Fashion</w:t>
      </w:r>
    </w:p>
    <w:p w14:paraId="0000000B">
      <w:pPr>
        <w:rPr>
          <w:rFonts w:ascii="Arial Nova" w:cs="Arial Nova" w:eastAsia="Arial Nova" w:hAnsi="Arial Nova"/>
        </w:rPr>
      </w:pPr>
      <w:r>
        <w:rPr>
          <w:rFonts w:ascii="Arial Nova" w:cs="Arial Nova" w:eastAsia="Arial Nova" w:hAnsi="Arial Nova"/>
        </w:rPr>
        <w:t xml:space="preserve">□ Badmode </w:t>
      </w:r>
    </w:p>
    <w:p w14:paraId="0000000C">
      <w:pPr>
        <w:rPr>
          <w:rFonts w:ascii="Arial Nova" w:cs="Arial Nova" w:eastAsia="Arial Nova" w:hAnsi="Arial Nova"/>
        </w:rPr>
      </w:pPr>
      <w:r>
        <w:rPr>
          <w:rFonts w:ascii="Arial Nova" w:cs="Arial Nova" w:eastAsia="Arial Nova" w:hAnsi="Arial Nova"/>
        </w:rPr>
        <w:t xml:space="preserve">□ Lingerie </w:t>
      </w:r>
    </w:p>
    <w:p w14:paraId="0000000D">
      <w:pPr>
        <w:rPr>
          <w:rFonts w:ascii="Arial Nova" w:cs="Arial Nova" w:eastAsia="Arial Nova" w:hAnsi="Arial Nova"/>
        </w:rPr>
      </w:pPr>
    </w:p>
    <w:p w14:paraId="0000000E">
      <w:pPr>
        <w:rPr>
          <w:rFonts w:ascii="Arial Nova" w:cs="Arial Nova" w:eastAsia="Arial Nova" w:hAnsi="Arial Nova"/>
          <w:b/>
          <w:bCs/>
          <w:u w:val="single"/>
        </w:rPr>
      </w:pPr>
      <w:r>
        <w:rPr>
          <w:rFonts w:ascii="Arial Nova" w:cs="Arial Nova" w:eastAsia="Arial Nova" w:hAnsi="Arial Nova"/>
          <w:b/>
          <w:bCs/>
          <w:u w:val="single"/>
        </w:rPr>
        <w:t>Alleen van toepassing voor modellen boven de 18 jaa</w:t>
      </w:r>
      <w:r>
        <w:rPr>
          <w:rFonts w:ascii="Arial Nova" w:cs="Arial Nova" w:eastAsia="Arial Nova" w:hAnsi="Arial Nova"/>
          <w:b/>
          <w:bCs/>
          <w:u w:val="single"/>
        </w:rPr>
        <w:t>r.</w:t>
      </w:r>
    </w:p>
    <w:p w14:paraId="0000000F">
      <w:pPr>
        <w:rPr>
          <w:rFonts w:ascii="Arial Nova" w:cs="Arial Nova" w:eastAsia="Arial Nova" w:hAnsi="Arial Nova"/>
        </w:rPr>
      </w:pPr>
      <w:r>
        <w:rPr>
          <w:rFonts w:ascii="Arial Nova" w:cs="Arial Nova" w:eastAsia="Arial Nova" w:hAnsi="Arial Nova"/>
        </w:rPr>
        <w:t xml:space="preserve">□ Topless </w:t>
      </w:r>
    </w:p>
    <w:p w14:paraId="00000010">
      <w:pPr>
        <w:rPr>
          <w:rFonts w:ascii="Arial Nova" w:cs="Arial Nova" w:eastAsia="Arial Nova" w:hAnsi="Arial Nova"/>
        </w:rPr>
      </w:pPr>
      <w:r>
        <w:rPr>
          <w:rFonts w:ascii="Arial Nova" w:cs="Arial Nova" w:eastAsia="Arial Nova" w:hAnsi="Arial Nova"/>
        </w:rPr>
        <w:t xml:space="preserve">□ Esthetisch / bedekt naakt </w:t>
      </w:r>
    </w:p>
    <w:p w14:paraId="00000011">
      <w:pPr>
        <w:rPr>
          <w:rFonts w:ascii="Arial Nova" w:cs="Arial Nova" w:eastAsia="Arial Nova" w:hAnsi="Arial Nova"/>
        </w:rPr>
      </w:pPr>
      <w:r>
        <w:rPr>
          <w:rFonts w:ascii="Arial Nova" w:cs="Arial Nova" w:eastAsia="Arial Nova" w:hAnsi="Arial Nova"/>
        </w:rPr>
        <w:t xml:space="preserve">□ Naakt </w:t>
      </w:r>
    </w:p>
    <w:p w14:paraId="00000012">
      <w:pPr>
        <w:rPr>
          <w:rFonts w:ascii="Arial Nova" w:cs="Arial Nova" w:eastAsia="Arial Nova" w:hAnsi="Arial Nova"/>
        </w:rPr>
      </w:pPr>
    </w:p>
    <w:p w14:paraId="00000013">
      <w:pPr>
        <w:rPr>
          <w:rFonts w:ascii="Arial Nova" w:cs="Arial Nova" w:eastAsia="Arial Nova" w:hAnsi="Arial Nova"/>
        </w:rPr>
      </w:pPr>
      <w:r>
        <w:rPr>
          <w:rFonts w:ascii="Arial Nova" w:cs="Arial Nova" w:eastAsia="Arial Nova" w:hAnsi="Arial Nova"/>
        </w:rPr>
        <w:t>Noch de fotograaf, noch het model, (noch de ouder/voogd) zal in de toekomst feiten en/of resultaten, die met dit contract in directe samenhang staan, ter kwader trouw tot schade van de ander benutten. D</w:t>
      </w:r>
      <w:r>
        <w:rPr>
          <w:rFonts w:ascii="Arial Nova" w:cs="Arial Nova" w:eastAsia="Arial Nova" w:hAnsi="Arial Nova"/>
        </w:rPr>
        <w:t>e in de fotoshoot genomen foto’s blijven eigendom van de fotograaf. Foto’s in de categorie „Naakt‟ en „Esthetisch / bedekt naakt‟ worden alleen gepubliceerd in overleg en met nadrukkelijke toestemming van het Model. Alle overige foto's mogen door de fotogr</w:t>
      </w:r>
      <w:r>
        <w:rPr>
          <w:rFonts w:ascii="Arial Nova" w:cs="Arial Nova" w:eastAsia="Arial Nova" w:hAnsi="Arial Nova"/>
        </w:rPr>
        <w:t xml:space="preserve">aaf op basis van deze overeenkomst worden gebruikt voor promotie doeleinde, bijvoorbeeld in vakbladen, tijdschriften, reclamedoeleinden (op social media), stockplaatjes enz. </w:t>
      </w:r>
    </w:p>
    <w:p w14:paraId="00000014">
      <w:pPr>
        <w:rPr>
          <w:rFonts w:ascii="Arial Nova" w:cs="Arial Nova" w:eastAsia="Arial Nova" w:hAnsi="Arial Nova"/>
        </w:rPr>
      </w:pPr>
    </w:p>
    <w:p w14:paraId="00000015">
      <w:pPr>
        <w:rPr>
          <w:rFonts w:ascii="Arial Nova" w:cs="Arial Nova" w:eastAsia="Arial Nova" w:hAnsi="Arial Nova"/>
          <w:b/>
          <w:bCs/>
        </w:rPr>
      </w:pPr>
      <w:r>
        <w:rPr>
          <w:rFonts w:ascii="Arial Nova" w:cs="Arial Nova" w:eastAsia="Arial Nova" w:hAnsi="Arial Nova"/>
          <w:b/>
          <w:bCs/>
          <w:u w:val="single"/>
        </w:rPr>
        <w:t>Artikel 2.</w:t>
      </w:r>
      <w:r>
        <w:rPr>
          <w:rFonts w:ascii="Arial Nova" w:cs="Arial Nova" w:eastAsia="Arial Nova" w:hAnsi="Arial Nova"/>
          <w:b/>
          <w:bCs/>
        </w:rPr>
        <w:t xml:space="preserve"> </w:t>
      </w:r>
    </w:p>
    <w:p w14:paraId="00000016">
      <w:pPr>
        <w:rPr>
          <w:rFonts w:ascii="Arial Nova" w:cs="Arial Nova" w:eastAsia="Arial Nova" w:hAnsi="Arial Nova"/>
        </w:rPr>
      </w:pPr>
      <w:r>
        <w:rPr>
          <w:rFonts w:ascii="Arial Nova" w:cs="Arial Nova" w:eastAsia="Arial Nova" w:hAnsi="Arial Nova"/>
        </w:rPr>
        <w:t xml:space="preserve">De bij artikel 1 overeengekomen poseercategorie betekenen het volgende: </w:t>
      </w:r>
    </w:p>
    <w:p w14:paraId="00000017">
      <w:pPr>
        <w:rPr>
          <w:rFonts w:ascii="Arial Nova" w:cs="Arial Nova" w:eastAsia="Arial Nova" w:hAnsi="Arial Nova"/>
        </w:rPr>
      </w:pPr>
      <w:r>
        <w:rPr>
          <w:rFonts w:ascii="Arial Nova" w:cs="Arial Nova" w:eastAsia="Arial Nova" w:hAnsi="Arial Nova"/>
        </w:rPr>
        <w:t xml:space="preserve">a. Portret / Fashion </w:t>
      </w:r>
    </w:p>
    <w:p w14:paraId="00000018">
      <w:pPr>
        <w:rPr>
          <w:rFonts w:ascii="Arial Nova" w:cs="Arial Nova" w:eastAsia="Arial Nova" w:hAnsi="Arial Nova"/>
        </w:rPr>
      </w:pPr>
      <w:r>
        <w:rPr>
          <w:rFonts w:ascii="Arial Nova" w:cs="Arial Nova" w:eastAsia="Arial Nova" w:hAnsi="Arial Nova"/>
        </w:rPr>
        <w:t xml:space="preserve">Hieronder wordt verstaan foto’s waarop het model geheel gekleed staat afgebeeld, daaronder niet begrepen lingerie en badkleding. </w:t>
      </w:r>
    </w:p>
    <w:p w14:paraId="00000019">
      <w:pPr>
        <w:rPr>
          <w:rFonts w:ascii="Arial Nova" w:cs="Arial Nova" w:eastAsia="Arial Nova" w:hAnsi="Arial Nova"/>
        </w:rPr>
      </w:pPr>
      <w:r>
        <w:rPr>
          <w:rFonts w:ascii="Arial Nova" w:cs="Arial Nova" w:eastAsia="Arial Nova" w:hAnsi="Arial Nova"/>
        </w:rPr>
        <w:t xml:space="preserve">b. Lingerie / Badmode </w:t>
      </w:r>
    </w:p>
    <w:p w14:paraId="0000001A">
      <w:pPr>
        <w:rPr>
          <w:rFonts w:ascii="Arial Nova" w:cs="Arial Nova" w:eastAsia="Arial Nova" w:hAnsi="Arial Nova"/>
        </w:rPr>
      </w:pPr>
      <w:r>
        <w:rPr>
          <w:rFonts w:ascii="Arial Nova" w:cs="Arial Nova" w:eastAsia="Arial Nova" w:hAnsi="Arial Nova"/>
        </w:rPr>
        <w:t>Hieronde</w:t>
      </w:r>
      <w:r>
        <w:rPr>
          <w:rFonts w:ascii="Arial Nova" w:cs="Arial Nova" w:eastAsia="Arial Nova" w:hAnsi="Arial Nova"/>
        </w:rPr>
        <w:t>r wordt verstaan foto’s waarop het model geheel in badkleding en/of lingerie staat afgebeeld.</w:t>
      </w:r>
    </w:p>
    <w:p w14:paraId="0000001B">
      <w:pPr>
        <w:rPr>
          <w:rFonts w:ascii="Arial Nova" w:cs="Arial Nova" w:eastAsia="Arial Nova" w:hAnsi="Arial Nova"/>
        </w:rPr>
      </w:pPr>
      <w:r>
        <w:rPr>
          <w:rFonts w:ascii="Arial Nova" w:cs="Arial Nova" w:eastAsia="Arial Nova" w:hAnsi="Arial Nova"/>
        </w:rPr>
        <w:t xml:space="preserve"> c. Topless </w:t>
      </w:r>
    </w:p>
    <w:p w14:paraId="0000001C">
      <w:pPr>
        <w:rPr>
          <w:rFonts w:ascii="Arial Nova" w:cs="Arial Nova" w:eastAsia="Arial Nova" w:hAnsi="Arial Nova"/>
        </w:rPr>
      </w:pPr>
      <w:r>
        <w:rPr>
          <w:rFonts w:ascii="Arial Nova" w:cs="Arial Nova" w:eastAsia="Arial Nova" w:hAnsi="Arial Nova"/>
        </w:rPr>
        <w:t>Hieronder wordt verstaan foto’s waarop het model staat afgebeeld, met de tepels geheel of gedeeltelijk zichtbaar afgebeeld op de foto, terwijl de sch</w:t>
      </w:r>
      <w:r>
        <w:rPr>
          <w:rFonts w:ascii="Arial Nova" w:cs="Arial Nova" w:eastAsia="Arial Nova" w:hAnsi="Arial Nova"/>
        </w:rPr>
        <w:t xml:space="preserve">aamstreek niet zichtbaar is afgebeeld op de foto. </w:t>
      </w:r>
    </w:p>
    <w:p w14:paraId="0000001D">
      <w:pPr>
        <w:rPr>
          <w:rFonts w:ascii="Arial Nova" w:cs="Arial Nova" w:eastAsia="Arial Nova" w:hAnsi="Arial Nova"/>
        </w:rPr>
      </w:pPr>
      <w:r>
        <w:rPr>
          <w:rFonts w:ascii="Arial Nova" w:cs="Arial Nova" w:eastAsia="Arial Nova" w:hAnsi="Arial Nova"/>
        </w:rPr>
        <w:t xml:space="preserve">d. Esthetisch / bedekt naakt. </w:t>
      </w:r>
    </w:p>
    <w:p w14:paraId="0000001E">
      <w:pPr>
        <w:rPr>
          <w:rFonts w:ascii="Arial Nova" w:cs="Arial Nova" w:eastAsia="Arial Nova" w:hAnsi="Arial Nova"/>
        </w:rPr>
      </w:pPr>
      <w:r>
        <w:rPr>
          <w:rFonts w:ascii="Arial Nova" w:cs="Arial Nova" w:eastAsia="Arial Nova" w:hAnsi="Arial Nova"/>
        </w:rPr>
        <w:t>Hieronder wordt verstaan foto’s waarop het model staat afgebeeld, met de tepels geheel of gedeeltelijk zichtbaar op de foto, terwijl de schaamstreek geheel of gedeeltelijk of</w:t>
      </w:r>
      <w:r>
        <w:rPr>
          <w:rFonts w:ascii="Arial Nova" w:cs="Arial Nova" w:eastAsia="Arial Nova" w:hAnsi="Arial Nova"/>
        </w:rPr>
        <w:t xml:space="preserve"> niet zichtbaar is op de foto.</w:t>
      </w:r>
    </w:p>
    <w:p w14:paraId="0000001F">
      <w:pPr>
        <w:rPr>
          <w:rFonts w:ascii="Arial Nova" w:cs="Arial Nova" w:eastAsia="Arial Nova" w:hAnsi="Arial Nova"/>
        </w:rPr>
      </w:pPr>
      <w:r>
        <w:rPr>
          <w:rFonts w:ascii="Arial Nova" w:cs="Arial Nova" w:eastAsia="Arial Nova" w:hAnsi="Arial Nova"/>
        </w:rPr>
        <w:t>e. Naakt</w:t>
      </w:r>
    </w:p>
    <w:p w14:paraId="00000020">
      <w:pPr>
        <w:rPr>
          <w:rFonts w:ascii="Arial Nova" w:cs="Arial Nova" w:eastAsia="Arial Nova" w:hAnsi="Arial Nova"/>
        </w:rPr>
      </w:pPr>
      <w:r>
        <w:rPr>
          <w:rFonts w:ascii="Arial Nova" w:cs="Arial Nova" w:eastAsia="Arial Nova" w:hAnsi="Arial Nova"/>
        </w:rPr>
        <w:t xml:space="preserve"> Hieronder wordt verstaan foto’s waarop het model geheel of gedeeltelijk ongekleed staat afgebeeld. De tepels en/of geslachtsdelen zijn zichtbaar afgebeeld op de foto. Uit oogpunt van geldend fatsoen zal de fotograaf de menselijke waarde en de persoonlijke</w:t>
      </w:r>
      <w:r>
        <w:rPr>
          <w:rFonts w:ascii="Arial Nova" w:cs="Arial Nova" w:eastAsia="Arial Nova" w:hAnsi="Arial Nova"/>
        </w:rPr>
        <w:t xml:space="preserve"> intimiteit van het model niet aantasten. </w:t>
      </w:r>
    </w:p>
    <w:p w14:paraId="00000021">
      <w:pPr>
        <w:rPr>
          <w:rFonts w:ascii="Arial Nova" w:cs="Arial Nova" w:eastAsia="Arial Nova" w:hAnsi="Arial Nova"/>
          <w:b/>
          <w:bCs/>
          <w:u w:val="single"/>
        </w:rPr>
      </w:pPr>
      <w:r>
        <w:rPr>
          <w:rFonts w:ascii="Arial Nova" w:cs="Arial Nova" w:eastAsia="Arial Nova" w:hAnsi="Arial Nova"/>
          <w:b/>
          <w:bCs/>
          <w:u w:val="single"/>
        </w:rPr>
        <w:t>Artikel 3.</w:t>
      </w:r>
    </w:p>
    <w:p w14:paraId="00000022">
      <w:pPr>
        <w:rPr>
          <w:rFonts w:ascii="Arial Nova" w:cs="Arial Nova" w:eastAsia="Arial Nova" w:hAnsi="Arial Nova"/>
        </w:rPr>
      </w:pPr>
      <w:r>
        <w:rPr>
          <w:rFonts w:ascii="Arial Nova" w:cs="Arial Nova" w:eastAsia="Arial Nova" w:hAnsi="Arial Nova"/>
        </w:rPr>
        <w:t>Met betrekking tot foto’s die gemaakt zijn, maar buiten de overeenkomen poseercategorie vallen, geldt dat deze door de fotograaf zonder schriftelijke toestemming van het model expliciet niet gebruikt mo</w:t>
      </w:r>
      <w:r>
        <w:rPr>
          <w:rFonts w:ascii="Arial Nova" w:cs="Arial Nova" w:eastAsia="Arial Nova" w:hAnsi="Arial Nova"/>
        </w:rPr>
        <w:t xml:space="preserve">gen worden in welke vorm dan ook. Dit verbod is van kracht op basis van het recht op persoonlijke levenssfeer en het naar het onderaan deze overeenkomst vermelde postadres van het model portretrecht. </w:t>
      </w:r>
    </w:p>
    <w:p w14:paraId="00000023">
      <w:pPr>
        <w:rPr>
          <w:rFonts w:ascii="Arial Nova" w:cs="Arial Nova" w:eastAsia="Arial Nova" w:hAnsi="Arial Nova"/>
          <w:b/>
          <w:bCs/>
          <w:u w:val="single"/>
        </w:rPr>
      </w:pPr>
      <w:r>
        <w:rPr>
          <w:rFonts w:ascii="Arial Nova" w:cs="Arial Nova" w:eastAsia="Arial Nova" w:hAnsi="Arial Nova"/>
          <w:b/>
          <w:bCs/>
          <w:u w:val="single"/>
        </w:rPr>
        <w:t>Artikel 4.</w:t>
      </w:r>
    </w:p>
    <w:p w14:paraId="00000024">
      <w:pPr>
        <w:rPr>
          <w:rFonts w:ascii="Arial Nova" w:cs="Arial Nova" w:eastAsia="Arial Nova" w:hAnsi="Arial Nova"/>
        </w:rPr>
      </w:pPr>
      <w:r>
        <w:rPr>
          <w:rFonts w:ascii="Arial Nova" w:cs="Arial Nova" w:eastAsia="Arial Nova" w:hAnsi="Arial Nova"/>
        </w:rPr>
        <w:t xml:space="preserve"> Ondertekende mogen de door de fotograaf bew</w:t>
      </w:r>
      <w:r>
        <w:rPr>
          <w:rFonts w:ascii="Arial Nova" w:cs="Arial Nova" w:eastAsia="Arial Nova" w:hAnsi="Arial Nova"/>
        </w:rPr>
        <w:t>erkte foto’s op hun internetsite, in hun portfolio en voor persoonlijke promotiedoeleinden gebruiken en vermenigvuldigen. Met uitzondering van de foto’s in de categorie „Naakt‟ en „Esthetisch / bedekt naakt‟, zie hiervoor artikel 1. Tenzij het model hier g</w:t>
      </w:r>
      <w:r>
        <w:rPr>
          <w:rFonts w:ascii="Arial Nova" w:cs="Arial Nova" w:eastAsia="Arial Nova" w:hAnsi="Arial Nova"/>
        </w:rPr>
        <w:t>een bezwaar tegen heeft. Commercieel gebruik door het model is alleen toegestaan met voorafgaande schriftelijke toestemming van de fotograaf. Wanneer de foto’s door het model worden gebruikt is deze verplicht te vermelden dat het copyright van de foto’s be</w:t>
      </w:r>
      <w:r>
        <w:rPr>
          <w:rFonts w:ascii="Arial Nova" w:cs="Arial Nova" w:eastAsia="Arial Nova" w:hAnsi="Arial Nova"/>
        </w:rPr>
        <w:t>rust bij “Fotograaf Erwin Doutzenberg – nevertrustacowboy photography”. Wanneer aan deze verplichting niet is voldaan behoudt de fotograaf het recht om hier voor een boete bedrag van €1000,- op te leggen. Onbewerkte foto’s worden door nevertrustacowboy pho</w:t>
      </w:r>
      <w:r>
        <w:rPr>
          <w:rFonts w:ascii="Arial Nova" w:cs="Arial Nova" w:eastAsia="Arial Nova" w:hAnsi="Arial Nova"/>
        </w:rPr>
        <w:t xml:space="preserve">tography niet verstrekt. </w:t>
      </w:r>
    </w:p>
    <w:p w14:paraId="00000025">
      <w:pPr>
        <w:rPr>
          <w:rFonts w:ascii="Arial Nova" w:cs="Arial Nova" w:eastAsia="Arial Nova" w:hAnsi="Arial Nova"/>
          <w:b/>
          <w:bCs/>
          <w:u w:val="single"/>
        </w:rPr>
      </w:pPr>
      <w:r>
        <w:rPr>
          <w:rFonts w:ascii="Arial Nova" w:cs="Arial Nova" w:eastAsia="Arial Nova" w:hAnsi="Arial Nova"/>
          <w:b/>
          <w:bCs/>
          <w:u w:val="single"/>
        </w:rPr>
        <w:t>Artikel 5.</w:t>
      </w:r>
    </w:p>
    <w:p w14:paraId="00000026">
      <w:pPr>
        <w:rPr>
          <w:rFonts w:ascii="Arial Nova" w:cs="Arial Nova" w:eastAsia="Arial Nova" w:hAnsi="Arial Nova"/>
        </w:rPr>
      </w:pPr>
      <w:r>
        <w:rPr>
          <w:rFonts w:ascii="Arial Nova" w:cs="Arial Nova" w:eastAsia="Arial Nova" w:hAnsi="Arial Nova"/>
        </w:rPr>
        <w:t>Het is uitdrukkelijk verboden (delen van) de foto’s te gebruiken of laten gebruiken voor het vervaardigen van montages die afbreuk doen aan het oorspronkelijke onderwerp c.q. ontwerp van de opdracht of die de intenties,</w:t>
      </w:r>
      <w:r>
        <w:rPr>
          <w:rFonts w:ascii="Arial Nova" w:cs="Arial Nova" w:eastAsia="Arial Nova" w:hAnsi="Arial Nova"/>
        </w:rPr>
        <w:t xml:space="preserve"> de integriteit en/of de persoonlijke levenssfeer van het model of de fotograaf kunnen schaden.</w:t>
      </w:r>
    </w:p>
    <w:p w14:paraId="00000027">
      <w:pPr>
        <w:rPr>
          <w:rFonts w:ascii="Arial Nova" w:cs="Arial Nova" w:eastAsia="Arial Nova" w:hAnsi="Arial Nova"/>
        </w:rPr>
      </w:pPr>
      <w:r>
        <w:rPr>
          <w:rFonts w:ascii="Arial Nova" w:cs="Arial Nova" w:eastAsia="Arial Nova" w:hAnsi="Arial Nova"/>
        </w:rPr>
        <w:t xml:space="preserve"> Het model mag de foto’s dus niet zelf bewerken en/of bijsnijden. Indien het model een ander (bijgesneden formaat) verlangt kan deze contact opnemen met de foto</w:t>
      </w:r>
      <w:r>
        <w:rPr>
          <w:rFonts w:ascii="Arial Nova" w:cs="Arial Nova" w:eastAsia="Arial Nova" w:hAnsi="Arial Nova"/>
        </w:rPr>
        <w:t>graaf. Deze zal meewerken met het leveren van een geschikte afbeelding voor bijvoorbeeld Social Media.</w:t>
      </w:r>
    </w:p>
    <w:p w14:paraId="00000028">
      <w:pPr>
        <w:rPr>
          <w:rFonts w:ascii="Arial Nova" w:cs="Arial Nova" w:eastAsia="Arial Nova" w:hAnsi="Arial Nova"/>
        </w:rPr>
      </w:pPr>
      <w:r>
        <w:rPr>
          <w:rFonts w:ascii="Arial Nova" w:cs="Arial Nova" w:eastAsia="Arial Nova" w:hAnsi="Arial Nova"/>
        </w:rPr>
        <w:t xml:space="preserve"> Wanneer bovenstaande niet inacht wordt genomen behouden de partijen het recht hier een boete voor op te leggen.</w:t>
      </w:r>
    </w:p>
    <w:p w14:paraId="00000029">
      <w:pPr>
        <w:rPr>
          <w:rFonts w:ascii="Arial Nova" w:cs="Arial Nova" w:eastAsia="Arial Nova" w:hAnsi="Arial Nova"/>
        </w:rPr>
      </w:pPr>
    </w:p>
    <w:p w14:paraId="0000002A">
      <w:pPr>
        <w:rPr>
          <w:rFonts w:ascii="Arial Nova" w:cs="Arial Nova" w:eastAsia="Arial Nova" w:hAnsi="Arial Nova"/>
        </w:rPr>
      </w:pPr>
      <w:r>
        <w:rPr>
          <w:rFonts w:ascii="Arial Nova" w:cs="Arial Nova" w:eastAsia="Arial Nova" w:hAnsi="Arial Nova"/>
          <w:b/>
          <w:bCs/>
        </w:rPr>
        <w:t xml:space="preserve"> </w:t>
      </w:r>
      <w:r>
        <w:rPr>
          <w:rFonts w:ascii="Arial Nova" w:cs="Arial Nova" w:eastAsia="Arial Nova" w:hAnsi="Arial Nova"/>
          <w:b/>
          <w:bCs/>
          <w:u w:val="single"/>
        </w:rPr>
        <w:t>Artikel 6</w:t>
      </w:r>
      <w:r>
        <w:rPr>
          <w:rFonts w:ascii="Arial Nova" w:cs="Arial Nova" w:eastAsia="Arial Nova" w:hAnsi="Arial Nova"/>
        </w:rPr>
        <w:t>.</w:t>
      </w:r>
    </w:p>
    <w:p w14:paraId="0000002B">
      <w:pPr>
        <w:rPr>
          <w:rFonts w:ascii="Arial Nova" w:cs="Arial Nova" w:eastAsia="Arial Nova" w:hAnsi="Arial Nova"/>
        </w:rPr>
      </w:pPr>
      <w:r>
        <w:rPr>
          <w:rFonts w:ascii="Arial Nova" w:cs="Arial Nova" w:eastAsia="Arial Nova" w:hAnsi="Arial Nova"/>
        </w:rPr>
        <w:t xml:space="preserve"> Bij vermelding van de naam</w:t>
      </w:r>
      <w:r>
        <w:rPr>
          <w:rFonts w:ascii="Arial Nova" w:cs="Arial Nova" w:eastAsia="Arial Nova" w:hAnsi="Arial Nova"/>
        </w:rPr>
        <w:t xml:space="preserve"> van het model door één der contractspartijen, is het toegestaan de volgende naam te gebruiken.“ ..(zie akkoordverklaring) ..” (echte, of verzonnen naam). Indien het model er voor kiest zijn of haar artiestnaam te gebruiken zal ik deze naam moeten gebruike</w:t>
      </w:r>
      <w:r>
        <w:rPr>
          <w:rFonts w:ascii="Arial Nova" w:cs="Arial Nova" w:eastAsia="Arial Nova" w:hAnsi="Arial Nova"/>
        </w:rPr>
        <w:t xml:space="preserve">n op o.a. mijn website. </w:t>
      </w:r>
    </w:p>
    <w:p w14:paraId="0000002C">
      <w:pPr>
        <w:rPr>
          <w:rFonts w:ascii="Arial Nova" w:cs="Arial Nova" w:eastAsia="Arial Nova" w:hAnsi="Arial Nova"/>
          <w:b/>
          <w:bCs/>
          <w:u w:val="single"/>
        </w:rPr>
      </w:pPr>
      <w:r>
        <w:rPr>
          <w:rFonts w:ascii="Arial Nova" w:cs="Arial Nova" w:eastAsia="Arial Nova" w:hAnsi="Arial Nova"/>
          <w:b/>
          <w:bCs/>
          <w:u w:val="single"/>
        </w:rPr>
        <w:t>Artikel 7.</w:t>
      </w:r>
    </w:p>
    <w:p w14:paraId="0000002D">
      <w:pPr>
        <w:rPr>
          <w:rFonts w:ascii="Arial Nova" w:cs="Arial Nova" w:eastAsia="Arial Nova" w:hAnsi="Arial Nova"/>
          <w:b/>
          <w:bCs/>
          <w:u w:val="single"/>
        </w:rPr>
      </w:pPr>
      <w:r>
        <w:rPr>
          <w:rFonts w:ascii="Arial Nova" w:cs="Arial Nova" w:eastAsia="Arial Nova" w:hAnsi="Arial Nova"/>
        </w:rPr>
        <w:t xml:space="preserve"> De fotograaf zal informatie die inbreuk kan maken op de persoonlijke levenssfeer van hetmodel, daaronder begrepen persoonsgegevens, niet aan andere derde verstrekken, tenzij het model hiervoor voorafgaand toestemming he</w:t>
      </w:r>
      <w:r>
        <w:rPr>
          <w:rFonts w:ascii="Arial Nova" w:cs="Arial Nova" w:eastAsia="Arial Nova" w:hAnsi="Arial Nova"/>
        </w:rPr>
        <w:t>eft gegeven.</w:t>
      </w:r>
    </w:p>
    <w:p w14:paraId="0000002E">
      <w:pPr>
        <w:rPr>
          <w:rFonts w:ascii="Arial Nova" w:cs="Arial Nova" w:eastAsia="Arial Nova" w:hAnsi="Arial Nova"/>
          <w:b/>
          <w:bCs/>
          <w:u w:val="single"/>
        </w:rPr>
      </w:pPr>
      <w:r>
        <w:rPr>
          <w:rFonts w:ascii="Arial Nova" w:cs="Arial Nova" w:eastAsia="Arial Nova" w:hAnsi="Arial Nova"/>
          <w:b/>
          <w:bCs/>
          <w:u w:val="single"/>
        </w:rPr>
        <w:t>Artikel 8.</w:t>
      </w:r>
    </w:p>
    <w:p w14:paraId="0000002F">
      <w:pPr>
        <w:rPr>
          <w:rFonts w:ascii="Arial Nova" w:cs="Arial Nova" w:eastAsia="Arial Nova" w:hAnsi="Arial Nova"/>
        </w:rPr>
      </w:pPr>
      <w:r>
        <w:rPr>
          <w:rFonts w:ascii="Arial Nova" w:cs="Arial Nova" w:eastAsia="Arial Nova" w:hAnsi="Arial Nova"/>
        </w:rPr>
        <w:t>Het model gaat ermee akkoord dat eventuele ongevallen tijdens de fotosessie op zijn of haar eigen verantwoordelijkheid zijn, en in geen geval op nevertrustacowboy photography verhaald kunnen worden.</w:t>
      </w:r>
    </w:p>
    <w:p w14:paraId="00000030">
      <w:pPr>
        <w:rPr>
          <w:rFonts w:ascii="Arial Nova" w:cs="Arial Nova" w:eastAsia="Arial Nova" w:hAnsi="Arial Nova"/>
          <w:b/>
          <w:bCs/>
          <w:u w:val="single"/>
        </w:rPr>
      </w:pPr>
      <w:r>
        <w:rPr>
          <w:rFonts w:ascii="Arial Nova" w:cs="Arial Nova" w:eastAsia="Arial Nova" w:hAnsi="Arial Nova"/>
          <w:b/>
          <w:bCs/>
          <w:u w:val="single"/>
        </w:rPr>
        <w:t>Artikel 9.</w:t>
      </w:r>
    </w:p>
    <w:p w14:paraId="00000031">
      <w:pPr>
        <w:rPr>
          <w:rFonts w:ascii="Arial Nova" w:cs="Arial Nova" w:eastAsia="Arial Nova" w:hAnsi="Arial Nova"/>
        </w:rPr>
      </w:pPr>
      <w:r>
        <w:rPr>
          <w:rFonts w:ascii="Arial Nova" w:cs="Arial Nova" w:eastAsia="Arial Nova" w:hAnsi="Arial Nova"/>
        </w:rPr>
        <w:t xml:space="preserve"> Het is toegestaan iem</w:t>
      </w:r>
      <w:r>
        <w:rPr>
          <w:rFonts w:ascii="Arial Nova" w:cs="Arial Nova" w:eastAsia="Arial Nova" w:hAnsi="Arial Nova"/>
        </w:rPr>
        <w:t>and mee te nemen als je dit prettig vindt. Het is vaak echter wel zo, dat een toeschouwer geen stimulans, maar enkel een remming op het werk vormt. Deze persoon dient zich dan ook op de achtergrond te houden. Enige vorm van bemoeienis wordt niet geapprecie</w:t>
      </w:r>
      <w:r>
        <w:rPr>
          <w:rFonts w:ascii="Arial Nova" w:cs="Arial Nova" w:eastAsia="Arial Nova" w:hAnsi="Arial Nova"/>
        </w:rPr>
        <w:t xml:space="preserve">erd en kan leiden tot het beëindigen van de fotoshoot, waarbij de overeengekomen vergoeding onveranderd van kracht blijft. </w:t>
      </w:r>
    </w:p>
    <w:p w14:paraId="00000032">
      <w:pPr>
        <w:rPr>
          <w:rFonts w:ascii="Arial Nova" w:cs="Arial Nova" w:eastAsia="Arial Nova" w:hAnsi="Arial Nova"/>
          <w:b/>
          <w:bCs/>
        </w:rPr>
      </w:pPr>
      <w:r>
        <w:rPr>
          <w:rFonts w:ascii="Arial Nova" w:cs="Arial Nova" w:eastAsia="Arial Nova" w:hAnsi="Arial Nova"/>
          <w:b/>
          <w:bCs/>
          <w:u w:val="single"/>
        </w:rPr>
        <w:t>Artikel 10.</w:t>
      </w:r>
      <w:r>
        <w:rPr>
          <w:rFonts w:ascii="Arial Nova" w:cs="Arial Nova" w:eastAsia="Arial Nova" w:hAnsi="Arial Nova"/>
          <w:b/>
          <w:bCs/>
        </w:rPr>
        <w:t xml:space="preserve"> </w:t>
      </w:r>
    </w:p>
    <w:p w14:paraId="00000033">
      <w:pPr>
        <w:rPr>
          <w:rFonts w:ascii="Arial Nova" w:cs="Arial Nova" w:eastAsia="Arial Nova" w:hAnsi="Arial Nova"/>
        </w:rPr>
      </w:pPr>
      <w:r>
        <w:rPr>
          <w:rFonts w:ascii="Arial Nova" w:cs="Arial Nova" w:eastAsia="Arial Nova" w:hAnsi="Arial Nova"/>
        </w:rPr>
        <w:t>Indien het model na de sessie, en het openbaar maken van de beelden, verzoekt om alle beelden van social media en of we</w:t>
      </w:r>
      <w:r>
        <w:rPr>
          <w:rFonts w:ascii="Arial Nova" w:cs="Arial Nova" w:eastAsia="Arial Nova" w:hAnsi="Arial Nova"/>
        </w:rPr>
        <w:t xml:space="preserve">bsite te laten verwijderen. (Bijvoorbeeld om persoonlijke redenen) Dan worden de kosten voor de fotoshoot aan het model doorberekend. De fotograaf heeft immers geïnvesteerd zonder dat hij de (TFP) beelden kan (blijven) gebruiken. </w:t>
      </w:r>
    </w:p>
    <w:p w14:paraId="00000034">
      <w:pPr>
        <w:rPr>
          <w:rFonts w:ascii="Arial Nova" w:cs="Arial Nova" w:eastAsia="Arial Nova" w:hAnsi="Arial Nova"/>
        </w:rPr>
      </w:pPr>
      <w:r>
        <w:rPr>
          <w:rFonts w:ascii="Arial Nova" w:cs="Arial Nova" w:eastAsia="Arial Nova" w:hAnsi="Arial Nova"/>
        </w:rPr>
        <w:t>De naheffing voor het ver</w:t>
      </w:r>
      <w:r>
        <w:rPr>
          <w:rFonts w:ascii="Arial Nova" w:cs="Arial Nova" w:eastAsia="Arial Nova" w:hAnsi="Arial Nova"/>
        </w:rPr>
        <w:t>wijderen van de beelden en de kosten van de fotoshoot bedragen €150,- , binnen 21 dagen na het verwijderen te voldoen. Het model ontvangt hiervoor een factuur van nevertrustacowboy photography.</w:t>
      </w:r>
    </w:p>
    <w:p w14:paraId="00000035">
      <w:pPr>
        <w:rPr>
          <w:rFonts w:ascii="Arial Nova" w:cs="Arial Nova" w:eastAsia="Arial Nova" w:hAnsi="Arial Nova"/>
          <w:b/>
          <w:bCs/>
          <w:u w:val="single"/>
        </w:rPr>
      </w:pPr>
      <w:r>
        <w:rPr>
          <w:rFonts w:ascii="Arial Nova" w:cs="Arial Nova" w:eastAsia="Arial Nova" w:hAnsi="Arial Nova"/>
          <w:b/>
          <w:bCs/>
          <w:u w:val="single"/>
        </w:rPr>
        <w:t>Artikel 11.</w:t>
      </w:r>
    </w:p>
    <w:p w14:paraId="00000036">
      <w:pPr>
        <w:rPr>
          <w:rFonts w:ascii="Arial Nova" w:cs="Arial Nova" w:eastAsia="Arial Nova" w:hAnsi="Arial Nova"/>
        </w:rPr>
      </w:pPr>
      <w:r>
        <w:rPr>
          <w:rFonts w:ascii="Arial Nova" w:cs="Arial Nova" w:eastAsia="Arial Nova" w:hAnsi="Arial Nova"/>
        </w:rPr>
        <w:t xml:space="preserve"> De voorwaarden in dit contract zijn geldig in alle landen van de wereld. Op deze overeenkomst is Nederlands recht van toepassing. Voor eventuele geschillen zijn de Kantonrechter c.q. de Rechtbank bevoegd over de geschillen voortvloeiende uit deze overeenk</w:t>
      </w:r>
      <w:r>
        <w:rPr>
          <w:rFonts w:ascii="Arial Nova" w:cs="Arial Nova" w:eastAsia="Arial Nova" w:hAnsi="Arial Nova"/>
        </w:rPr>
        <w:t xml:space="preserve">omst te oordelen. Akkoordverklaring model mogen de foto’s uit de categorie „Naakt‟ en „Esthetisch / bedekt naakt‟ (zie artikel 4) door de fotograaf gebruikt worden voor zijn portfolio en/of promotie doeleinden? </w:t>
      </w:r>
    </w:p>
    <w:p w14:paraId="00000037">
      <w:pPr>
        <w:rPr>
          <w:rFonts w:ascii="Arial Nova" w:cs="Arial Nova" w:eastAsia="Arial Nova" w:hAnsi="Arial Nova"/>
        </w:rPr>
      </w:pPr>
      <w:r>
        <w:rPr>
          <w:rFonts w:ascii="Arial Nova" w:cs="Arial Nova" w:eastAsia="Arial Nova" w:hAnsi="Arial Nova"/>
        </w:rPr>
        <w:t xml:space="preserve">□ Ja </w:t>
      </w:r>
    </w:p>
    <w:p w14:paraId="00000038">
      <w:pPr>
        <w:rPr>
          <w:rFonts w:ascii="Arial Nova" w:cs="Arial Nova" w:eastAsia="Arial Nova" w:hAnsi="Arial Nova"/>
        </w:rPr>
      </w:pPr>
      <w:r>
        <w:rPr>
          <w:rFonts w:ascii="Arial Nova" w:cs="Arial Nova" w:eastAsia="Arial Nova" w:hAnsi="Arial Nova"/>
        </w:rPr>
        <w:t>□ Ja, na overleg tussen fotograaf &amp; mo</w:t>
      </w:r>
      <w:r>
        <w:rPr>
          <w:rFonts w:ascii="Arial Nova" w:cs="Arial Nova" w:eastAsia="Arial Nova" w:hAnsi="Arial Nova"/>
        </w:rPr>
        <w:t xml:space="preserve">del. </w:t>
      </w:r>
    </w:p>
    <w:p w14:paraId="00000039">
      <w:pPr>
        <w:rPr>
          <w:rFonts w:ascii="Arial Nova" w:cs="Arial Nova" w:eastAsia="Arial Nova" w:hAnsi="Arial Nova"/>
        </w:rPr>
      </w:pPr>
      <w:r>
        <w:rPr>
          <w:rFonts w:ascii="Arial Nova" w:cs="Arial Nova" w:eastAsia="Arial Nova" w:hAnsi="Arial Nova"/>
        </w:rPr>
        <w:t>□ Nee Mag de fotograaf de eigen naam van het model gebruiken? (zie art. 6)</w:t>
      </w:r>
    </w:p>
    <w:p w14:paraId="0000003A">
      <w:pPr>
        <w:rPr>
          <w:rFonts w:ascii="Arial Nova" w:cs="Arial Nova" w:eastAsia="Arial Nova" w:hAnsi="Arial Nova"/>
        </w:rPr>
      </w:pPr>
      <w:r>
        <w:rPr>
          <w:rFonts w:ascii="Arial Nova" w:cs="Arial Nova" w:eastAsia="Arial Nova" w:hAnsi="Arial Nova"/>
        </w:rPr>
        <w:t xml:space="preserve"> □ Ja □ Nee, graag deze naam gebruiken bij publicatie van foto’s:</w:t>
      </w:r>
    </w:p>
    <w:p w14:paraId="0000003B">
      <w:pPr>
        <w:rPr>
          <w:rFonts w:ascii="Arial Nova" w:cs="Arial Nova" w:eastAsia="Arial Nova" w:hAnsi="Arial Nova"/>
        </w:rPr>
      </w:pPr>
      <w:r>
        <w:rPr>
          <w:rFonts w:ascii="Arial Nova" w:cs="Arial Nova" w:eastAsia="Arial Nova" w:hAnsi="Arial Nova"/>
        </w:rPr>
        <w:t xml:space="preserve"> ……………………………………………….</w:t>
      </w:r>
    </w:p>
    <w:p w14:paraId="0000003C">
      <w:pPr>
        <w:rPr>
          <w:rFonts w:ascii="Arial Nova" w:cs="Arial Nova" w:eastAsia="Arial Nova" w:hAnsi="Arial Nova"/>
        </w:rPr>
      </w:pPr>
      <w:r>
        <w:rPr>
          <w:rFonts w:ascii="Arial Nova" w:cs="Arial Nova" w:eastAsia="Arial Nova" w:hAnsi="Arial Nova"/>
        </w:rPr>
        <w:t xml:space="preserve"> Mag de fotograaf de persoonsgegevens verstrekken aan derde? (zie art. 7) </w:t>
      </w:r>
    </w:p>
    <w:p w14:paraId="0000003D">
      <w:pPr>
        <w:rPr>
          <w:rFonts w:ascii="Arial Nova" w:cs="Arial Nova" w:eastAsia="Arial Nova" w:hAnsi="Arial Nova"/>
        </w:rPr>
      </w:pPr>
      <w:r>
        <w:rPr>
          <w:rFonts w:ascii="Arial Nova" w:cs="Arial Nova" w:eastAsia="Arial Nova" w:hAnsi="Arial Nova"/>
        </w:rPr>
        <w:t xml:space="preserve">□ Ja </w:t>
      </w:r>
    </w:p>
    <w:p w14:paraId="0000003E">
      <w:pPr>
        <w:rPr>
          <w:rFonts w:ascii="Arial Nova" w:cs="Arial Nova" w:eastAsia="Arial Nova" w:hAnsi="Arial Nova"/>
        </w:rPr>
      </w:pPr>
      <w:r>
        <w:rPr>
          <w:rFonts w:ascii="Arial Nova" w:cs="Arial Nova" w:eastAsia="Arial Nova" w:hAnsi="Arial Nova"/>
        </w:rPr>
        <w:t>□ Nee Ik ga akkoord met de beloningswijze:</w:t>
      </w:r>
    </w:p>
    <w:p w14:paraId="0000003F">
      <w:pPr>
        <w:rPr>
          <w:rFonts w:ascii="Arial Nova" w:cs="Arial Nova" w:eastAsia="Arial Nova" w:hAnsi="Arial Nova"/>
        </w:rPr>
      </w:pPr>
    </w:p>
    <w:p w14:paraId="00000040">
      <w:pPr>
        <w:rPr>
          <w:rFonts w:ascii="Arial Nova" w:cs="Arial Nova" w:eastAsia="Arial Nova" w:hAnsi="Arial Nova"/>
        </w:rPr>
      </w:pPr>
      <w:r>
        <w:rPr>
          <w:rFonts w:ascii="Arial Nova" w:cs="Arial Nova" w:eastAsia="Arial Nova" w:hAnsi="Arial Nova"/>
        </w:rPr>
        <w:t xml:space="preserve"> □ TFP: Het model krijgt (binnen vier weken) tenminste vijf bewerkte foto’s. Deze worden in tweevoud verstrekt, zowel in klein digi</w:t>
      </w:r>
      <w:r>
        <w:rPr>
          <w:rFonts w:ascii="Arial Nova" w:cs="Arial Nova" w:eastAsia="Arial Nova" w:hAnsi="Arial Nova"/>
        </w:rPr>
        <w:t>taal formaat met logo, als in groot (1280X1024 pixels) formaat zonder logo.</w:t>
      </w:r>
    </w:p>
    <w:p w14:paraId="00000041">
      <w:pPr>
        <w:rPr>
          <w:rFonts w:ascii="Arial Nova" w:cs="Arial Nova" w:eastAsia="Arial Nova" w:hAnsi="Arial Nova"/>
        </w:rPr>
      </w:pPr>
      <w:r>
        <w:rPr>
          <w:rFonts w:ascii="Arial Nova" w:cs="Arial Nova" w:eastAsia="Arial Nova" w:hAnsi="Arial Nova"/>
        </w:rPr>
        <w:t xml:space="preserve">Aldus in tweevoud opgemaakt en ondertekend, </w:t>
      </w:r>
    </w:p>
    <w:p w14:paraId="00000042">
      <w:pPr>
        <w:rPr>
          <w:rFonts w:ascii="Arial Nova" w:cs="Arial Nova" w:eastAsia="Arial Nova" w:hAnsi="Arial Nova"/>
        </w:rPr>
      </w:pPr>
    </w:p>
    <w:p w14:paraId="00000043">
      <w:pPr>
        <w:rPr>
          <w:rFonts w:ascii="Arial Nova" w:cs="Arial Nova" w:eastAsia="Arial Nova" w:hAnsi="Arial Nova"/>
        </w:rPr>
      </w:pPr>
      <w:r>
        <w:rPr>
          <w:rFonts w:ascii="Arial Nova" w:cs="Arial Nova" w:eastAsia="Arial Nova" w:hAnsi="Arial Nova"/>
        </w:rPr>
        <w:t xml:space="preserve">Datum fotosessie :   ........./........./............................. </w:t>
      </w:r>
    </w:p>
    <w:p w14:paraId="00000044">
      <w:pPr>
        <w:rPr>
          <w:rFonts w:ascii="Arial Nova" w:cs="Arial Nova" w:eastAsia="Arial Nova" w:hAnsi="Arial Nova"/>
        </w:rPr>
      </w:pPr>
      <w:r>
        <w:rPr>
          <w:rFonts w:ascii="Arial Nova" w:cs="Arial Nova" w:eastAsia="Arial Nova" w:hAnsi="Arial Nova"/>
        </w:rPr>
        <w:t>Ik ben tenminste 18 jaar oud en zelfstandig genoeg om deze ver</w:t>
      </w:r>
      <w:r>
        <w:rPr>
          <w:rFonts w:ascii="Arial Nova" w:cs="Arial Nova" w:eastAsia="Arial Nova" w:hAnsi="Arial Nova"/>
        </w:rPr>
        <w:t xml:space="preserve">klaring te ondertekenen. </w:t>
      </w:r>
    </w:p>
    <w:p w14:paraId="00000045">
      <w:pPr>
        <w:rPr>
          <w:rFonts w:ascii="Arial Nova" w:cs="Arial Nova" w:eastAsia="Arial Nova" w:hAnsi="Arial Nova"/>
        </w:rPr>
      </w:pPr>
      <w:r>
        <w:rPr>
          <w:rFonts w:ascii="Arial Nova" w:cs="Arial Nova" w:eastAsia="Arial Nova" w:hAnsi="Arial Nova"/>
        </w:rPr>
        <w:t>Naam model:</w:t>
      </w:r>
    </w:p>
    <w:p w14:paraId="00000046">
      <w:pPr>
        <w:rPr>
          <w:rFonts w:ascii="Arial Nova" w:cs="Arial Nova" w:eastAsia="Arial Nova" w:hAnsi="Arial Nova"/>
        </w:rPr>
      </w:pPr>
      <w:r>
        <w:rPr>
          <w:rFonts w:ascii="Arial Nova" w:cs="Arial Nova" w:eastAsia="Arial Nova" w:hAnsi="Arial Nova"/>
        </w:rPr>
        <w:t>Adres model:</w:t>
      </w:r>
    </w:p>
    <w:p w14:paraId="00000047">
      <w:pPr>
        <w:rPr>
          <w:rFonts w:ascii="Arial Nova" w:cs="Arial Nova" w:eastAsia="Arial Nova" w:hAnsi="Arial Nova"/>
        </w:rPr>
      </w:pPr>
      <w:r>
        <w:rPr>
          <w:rFonts w:ascii="Arial Nova" w:cs="Arial Nova" w:eastAsia="Arial Nova" w:hAnsi="Arial Nova"/>
        </w:rPr>
        <w:t>Telefoonnummer model:</w:t>
      </w:r>
    </w:p>
    <w:p w14:paraId="00000048">
      <w:pPr>
        <w:rPr>
          <w:rFonts w:ascii="Arial Nova" w:cs="Arial Nova" w:eastAsia="Arial Nova" w:hAnsi="Arial Nova"/>
        </w:rPr>
      </w:pPr>
      <w:r>
        <w:rPr>
          <w:rFonts w:ascii="Arial Nova" w:cs="Arial Nova" w:eastAsia="Arial Nova" w:hAnsi="Arial Nova"/>
        </w:rPr>
        <w:t>E-mailadres model:</w:t>
      </w:r>
    </w:p>
    <w:p w14:paraId="00000049">
      <w:pPr>
        <w:rPr>
          <w:rFonts w:ascii="Arial Nova" w:cs="Arial Nova" w:eastAsia="Arial Nova" w:hAnsi="Arial Nova"/>
        </w:rPr>
      </w:pPr>
      <w:r>
        <w:rPr>
          <w:rFonts w:ascii="Arial Nova" w:cs="Arial Nova" w:eastAsia="Arial Nova" w:hAnsi="Arial Nova"/>
        </w:rPr>
        <w:t xml:space="preserve">Handtekening </w:t>
      </w:r>
      <w:r>
        <w:rPr>
          <w:rFonts w:ascii="Arial Nova" w:cs="Arial Nova" w:eastAsia="Arial Nova" w:hAnsi="Arial Nova"/>
        </w:rPr>
        <w:t xml:space="preserve">model:   </w:t>
      </w:r>
      <w:r>
        <w:rPr>
          <w:rFonts w:ascii="Arial Nova" w:cs="Arial Nova" w:eastAsia="Arial Nova" w:hAnsi="Arial Nova"/>
        </w:rPr>
        <w:t xml:space="preserve">                                                                                            Ik ben jonger dan 18 jaar. </w:t>
      </w:r>
    </w:p>
    <w:p w14:paraId="0000004A">
      <w:pPr>
        <w:rPr>
          <w:rFonts w:ascii="Arial Nova" w:cs="Arial Nova" w:eastAsia="Arial Nova" w:hAnsi="Arial Nova"/>
        </w:rPr>
      </w:pPr>
    </w:p>
    <w:p w14:paraId="0000004B">
      <w:pPr>
        <w:rPr>
          <w:rFonts w:ascii="Arial Nova" w:cs="Arial Nova" w:eastAsia="Arial Nova" w:hAnsi="Arial Nova"/>
        </w:rPr>
      </w:pPr>
    </w:p>
    <w:p w14:paraId="0000004C">
      <w:pPr>
        <w:rPr>
          <w:rFonts w:ascii="Arial Nova" w:cs="Arial Nova" w:eastAsia="Arial Nova" w:hAnsi="Arial Nova"/>
        </w:rPr>
      </w:pPr>
    </w:p>
    <w:p w14:paraId="0000004D">
      <w:pPr>
        <w:rPr>
          <w:rFonts w:ascii="Arial Nova" w:cs="Arial Nova" w:eastAsia="Arial Nova" w:hAnsi="Arial Nova"/>
        </w:rPr>
      </w:pPr>
    </w:p>
    <w:p w14:paraId="0000004E">
      <w:pPr>
        <w:rPr>
          <w:rFonts w:ascii="Arial Nova" w:cs="Arial Nova" w:eastAsia="Arial Nova" w:hAnsi="Arial Nova"/>
        </w:rPr>
      </w:pPr>
      <w:r>
        <w:rPr>
          <w:rFonts w:ascii="Arial Nova" w:cs="Arial Nova" w:eastAsia="Arial Nova" w:hAnsi="Arial Nova"/>
        </w:rPr>
        <w:t>Naam Ouder/Voogd m</w:t>
      </w:r>
      <w:r>
        <w:rPr>
          <w:rFonts w:ascii="Arial Nova" w:cs="Arial Nova" w:eastAsia="Arial Nova" w:hAnsi="Arial Nova"/>
        </w:rPr>
        <w:t>odel:</w:t>
      </w:r>
    </w:p>
    <w:p w14:paraId="0000004F">
      <w:pPr>
        <w:rPr>
          <w:rFonts w:ascii="Arial Nova" w:cs="Arial Nova" w:eastAsia="Arial Nova" w:hAnsi="Arial Nova"/>
        </w:rPr>
      </w:pPr>
      <w:r>
        <w:rPr>
          <w:rFonts w:ascii="Arial Nova" w:cs="Arial Nova" w:eastAsia="Arial Nova" w:hAnsi="Arial Nova"/>
        </w:rPr>
        <w:t>Adres Ouder/Voogdmodel:</w:t>
      </w:r>
    </w:p>
    <w:p w14:paraId="00000050">
      <w:pPr>
        <w:rPr>
          <w:rFonts w:ascii="Arial Nova" w:cs="Arial Nova" w:eastAsia="Arial Nova" w:hAnsi="Arial Nova"/>
        </w:rPr>
      </w:pPr>
      <w:r>
        <w:rPr>
          <w:rFonts w:ascii="Arial Nova" w:cs="Arial Nova" w:eastAsia="Arial Nova" w:hAnsi="Arial Nova"/>
        </w:rPr>
        <w:t>Telefoonnummer Ouder/Voogd model</w:t>
      </w:r>
    </w:p>
    <w:p w14:paraId="00000051">
      <w:pPr>
        <w:rPr>
          <w:rFonts w:ascii="Arial Nova" w:cs="Arial Nova" w:eastAsia="Arial Nova" w:hAnsi="Arial Nova"/>
        </w:rPr>
      </w:pPr>
      <w:r>
        <w:rPr>
          <w:rFonts w:ascii="Arial Nova" w:cs="Arial Nova" w:eastAsia="Arial Nova" w:hAnsi="Arial Nova"/>
        </w:rPr>
        <w:t>Handtekening ouder/voogd model                                                                        (indien jonger dan 18 jaar)</w:t>
      </w:r>
    </w:p>
    <w:p w14:paraId="00000052">
      <w:pPr>
        <w:rPr>
          <w:rFonts w:ascii="Arial Nova" w:cs="Arial Nova" w:eastAsia="Arial Nova" w:hAnsi="Arial Nova"/>
        </w:rPr>
      </w:pPr>
    </w:p>
    <w:p w14:paraId="00000053">
      <w:pPr>
        <w:rPr>
          <w:rFonts w:ascii="Arial Nova" w:cs="Arial Nova" w:eastAsia="Arial Nova" w:hAnsi="Arial Nova"/>
        </w:rPr>
      </w:pPr>
    </w:p>
    <w:p w14:paraId="00000054">
      <w:pPr>
        <w:rPr>
          <w:rFonts w:ascii="Arial Nova" w:cs="Arial Nova" w:eastAsia="Arial Nova" w:hAnsi="Arial Nova"/>
        </w:rPr>
      </w:pPr>
    </w:p>
    <w:p w14:paraId="00000055">
      <w:pPr>
        <w:rPr>
          <w:rFonts w:ascii="Arial Nova" w:cs="Arial Nova" w:eastAsia="Arial Nova" w:hAnsi="Arial Nova"/>
        </w:rPr>
      </w:pPr>
    </w:p>
    <w:p w14:paraId="00000056">
      <w:pPr>
        <w:rPr>
          <w:rFonts w:ascii="Arial Nova" w:cs="Arial Nova" w:eastAsia="Arial Nova" w:hAnsi="Arial Nova"/>
        </w:rPr>
      </w:pPr>
      <w:r>
        <w:rPr>
          <w:rFonts w:ascii="Arial Nova" w:cs="Arial Nova" w:eastAsia="Arial Nova" w:hAnsi="Arial Nova"/>
        </w:rPr>
        <w:t>Ondergetekende fotograaf verklaart hierbij dit formulier te</w:t>
      </w:r>
      <w:r>
        <w:rPr>
          <w:rFonts w:ascii="Arial Nova" w:cs="Arial Nova" w:eastAsia="Arial Nova" w:hAnsi="Arial Nova"/>
        </w:rPr>
        <w:t>zamen met digitale fotobestanden te bewaren.</w:t>
      </w:r>
    </w:p>
    <w:p w14:paraId="00000057">
      <w:pPr>
        <w:rPr>
          <w:rFonts w:ascii="Arial Nova" w:cs="Arial Nova" w:eastAsia="Arial Nova" w:hAnsi="Arial Nova"/>
        </w:rPr>
      </w:pPr>
    </w:p>
    <w:p w14:paraId="00000058">
      <w:pPr>
        <w:rPr>
          <w:rFonts w:ascii="Arial Nova" w:cs="Arial Nova" w:eastAsia="Arial Nova" w:hAnsi="Arial Nova"/>
        </w:rPr>
      </w:pPr>
      <w:r>
        <w:rPr>
          <w:rFonts w:ascii="Arial Nova" w:cs="Arial Nova" w:eastAsia="Arial Nova" w:hAnsi="Arial Nova"/>
        </w:rPr>
        <w:t>Naam van de fotograaf: Erwin Doutzenberg</w:t>
      </w:r>
    </w:p>
    <w:p w14:paraId="00000059">
      <w:pPr>
        <w:rPr>
          <w:rFonts w:ascii="Arial Nova" w:cs="Arial Nova" w:eastAsia="Arial Nova" w:hAnsi="Arial Nova"/>
        </w:rPr>
      </w:pPr>
      <w:r>
        <w:rPr>
          <w:rFonts w:ascii="Arial Nova" w:cs="Arial Nova" w:eastAsia="Arial Nova" w:hAnsi="Arial Nova"/>
        </w:rPr>
        <w:t>Woonplaats fotograaf: Brunssum</w:t>
      </w:r>
    </w:p>
    <w:p w14:paraId="0000005A">
      <w:pPr>
        <w:rPr>
          <w:rFonts w:ascii="Arial Nova" w:cs="Arial Nova" w:eastAsia="Arial Nova" w:hAnsi="Arial Nova"/>
        </w:rPr>
      </w:pPr>
      <w:r>
        <w:rPr>
          <w:rFonts w:ascii="Arial Nova" w:cs="Arial Nova" w:eastAsia="Arial Nova" w:hAnsi="Arial Nova"/>
        </w:rPr>
        <w:t>Telefoon fotograaf: +31 (0) 681935893</w:t>
      </w:r>
    </w:p>
    <w:p w14:paraId="0000005B">
      <w:pPr>
        <w:rPr>
          <w:rFonts w:ascii="Arial Nova" w:cs="Arial Nova" w:eastAsia="Arial Nova" w:hAnsi="Arial Nova"/>
        </w:rPr>
      </w:pPr>
    </w:p>
    <w:p w14:paraId="0000005C">
      <w:pPr>
        <w:rPr>
          <w:rFonts w:ascii="Arial Nova" w:cs="Arial Nova" w:eastAsia="Arial Nova" w:hAnsi="Arial Nova"/>
        </w:rPr>
      </w:pPr>
    </w:p>
    <w:p w14:paraId="0000005D">
      <w:pPr>
        <w:rPr>
          <w:rFonts w:ascii="Arial Nova" w:cs="Arial Nova" w:eastAsia="Arial Nova" w:hAnsi="Arial Nova"/>
        </w:rPr>
      </w:pPr>
      <w:r>
        <w:rPr>
          <w:rFonts w:ascii="Arial Nova" w:cs="Arial Nova" w:eastAsia="Arial Nova" w:hAnsi="Arial Nova"/>
        </w:rPr>
        <w:t>Handtekening fotograaf:</w:t>
      </w:r>
    </w:p>
    <w:p w14:paraId="0000005E">
      <w:pPr>
        <w:rPr>
          <w:rFonts w:ascii="Arial Nova" w:cs="Arial Nova" w:eastAsia="Arial Nova" w:hAnsi="Arial Nova"/>
        </w:rPr>
      </w:pPr>
    </w:p>
    <w:p w14:paraId="0000005F">
      <w:pPr>
        <w:rPr>
          <w:rFonts w:ascii="Arial Nova" w:cs="Arial Nova" w:eastAsia="Arial Nova" w:hAnsi="Arial Nova"/>
        </w:rPr>
      </w:pPr>
    </w:p>
    <w:p w14:paraId="00000060">
      <w:pPr>
        <w:rPr>
          <w:rFonts w:ascii="Arial Nova" w:cs="Arial Nova" w:eastAsia="Arial Nova" w:hAnsi="Arial Nova"/>
        </w:rPr>
      </w:pPr>
    </w:p>
    <w:sectPr>
      <w:pgSz w:w="11906" w:h="16838"/>
      <w:pgMar w:top="720" w:right="720" w:bottom="720" w:left="72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Arial Nova">
    <w:altName w:val="Arial"/>
    <w:charset w:val="00"/>
    <w:family w:val="auto"/>
    <w:pitch w:val="default"/>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A016E"/>
    <w:rsid w:val="004F1AE9"/>
    <w:rsid w:val="009822D7"/>
    <w:rsid w:val="05542EFF"/>
    <w:rsid w:val="199E0BFF"/>
    <w:rsid w:val="32722040"/>
    <w:rsid w:val="56AA0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1D2A"/>
  <w15:chartTrackingRefBased/>
  <w15:docId w15:val="{80B9A53E-442D-402E-9CB7-F30A609B3C70}"/>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nl-NL" w:bidi="ar-SA" w:eastAsia="en-US"/>
      </w:rPr>
    </w:rPrDefault>
    <w:pPrDefault>
      <w:pPr>
        <w:spacing w:after="160" w:line="259" w:lineRule="auto"/>
      </w:pPr>
    </w:pPrDefault>
  </w:docDefaults>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uiPriority w:val="9"/>
    <w:rPr>
      <w:rFonts w:asciiTheme="majorHAnsi" w:cstheme="majorBidi" w:eastAsiaTheme="majorEastAsia" w:hAnsiTheme="majorHAnsi"/>
      <w:b/>
      <w:bCs/>
      <w:i/>
      <w:iCs/>
      <w:color w:val="4472c4" w:themeColor="accent1"/>
    </w:rPr>
  </w:style>
  <w:style w:type="character" w:customStyle="1" w:styleId="Heading5Char">
    <w:name w:val="Heading 5 Char"/>
    <w:uiPriority w:val="9"/>
    <w:rPr>
      <w:rFonts w:asciiTheme="majorHAnsi" w:cstheme="majorBidi" w:eastAsiaTheme="majorEastAsia" w:hAnsiTheme="majorHAnsi"/>
      <w:color w:val="1f3763" w:themeColor="accent1" w:themeShade="7f"/>
    </w:rPr>
  </w:style>
  <w:style w:type="character" w:customStyle="1" w:styleId="Heading6Char">
    <w:name w:val="Heading 6 Char"/>
    <w:uiPriority w:val="9"/>
    <w:rPr>
      <w:rFonts w:asciiTheme="majorHAnsi" w:cstheme="majorBidi" w:eastAsiaTheme="majorEastAsia" w:hAnsiTheme="majorHAnsi"/>
      <w:i/>
      <w:iCs/>
      <w:color w:val="1f3763"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style>
  <w:style w:type="paragraph" w:styleId="Heading1">
    <w:name w:val="Heading 1"/>
    <w:basedOn w:val="Normal"/>
    <w:next w:val="Normal"/>
    <w:link w:val="Kop1Char"/>
    <w:uiPriority w:val="9"/>
    <w:qFormat w:val="on"/>
    <w:pPr>
      <w:keepNext w:val="on"/>
      <w:keepLines w:val="on"/>
      <w:spacing w:before="240" w:after="0"/>
    </w:pPr>
    <w:rPr>
      <w:rFonts w:asciiTheme="majorHAnsi" w:cstheme="majorBidi" w:eastAsiaTheme="majorEastAsia" w:hAnsiTheme="majorHAnsi"/>
      <w:color w:val="4472c4" w:themeColor="accent1"/>
      <w:sz w:val="32"/>
      <w:szCs w:val="32"/>
    </w:rPr>
  </w:style>
  <w:style w:type="paragraph" w:styleId="Heading2">
    <w:name w:val="Heading 2"/>
    <w:basedOn w:val="Normal"/>
    <w:next w:val="Normal"/>
    <w:link w:val="Kop2Char"/>
    <w:uiPriority w:val="9"/>
    <w:semiHidden w:val="on"/>
    <w:unhideWhenUsed w:val="on"/>
    <w:qFormat w:val="on"/>
    <w:pPr>
      <w:keepNext w:val="on"/>
      <w:keepLines w:val="on"/>
      <w:spacing w:before="40" w:after="0"/>
    </w:pPr>
    <w:rPr>
      <w:rFonts w:asciiTheme="majorHAnsi" w:cstheme="majorBidi" w:eastAsiaTheme="majorEastAsia" w:hAnsiTheme="majorHAnsi"/>
      <w:color w:val="4472c4" w:themeColor="accent1"/>
      <w:sz w:val="26"/>
      <w:szCs w:val="26"/>
    </w:rPr>
  </w:style>
  <w:style w:type="paragraph" w:styleId="Heading3">
    <w:name w:val="Heading 3"/>
    <w:basedOn w:val="Normal"/>
    <w:next w:val="Normal"/>
    <w:link w:val="Kop3Char"/>
    <w:uiPriority w:val="9"/>
    <w:semiHidden w:val="on"/>
    <w:unhideWhenUsed w:val="on"/>
    <w:qFormat w:val="on"/>
    <w:pPr>
      <w:keepNext w:val="on"/>
      <w:keepLines w:val="on"/>
      <w:spacing w:before="40" w:after="0"/>
    </w:pPr>
    <w:rPr>
      <w:rFonts w:asciiTheme="majorHAnsi" w:cstheme="majorBidi" w:eastAsiaTheme="majorEastAsia" w:hAnsiTheme="majorHAnsi"/>
      <w:color w:val="1f3763"/>
      <w:sz w:val="24"/>
      <w:szCs w:val="24"/>
    </w:rPr>
  </w:style>
  <w:style w:type="paragraph" w:styleId="Heading4">
    <w:name w:val="Heading 4"/>
    <w:basedOn w:val="Normal"/>
    <w:next w:val="Normal"/>
    <w:link w:val="Kop4Char"/>
    <w:uiPriority w:val="9"/>
    <w:semiHidden w:val="on"/>
    <w:unhideWhenUsed w:val="on"/>
    <w:qFormat w:val="on"/>
    <w:pPr>
      <w:keepNext w:val="on"/>
      <w:keepLines w:val="on"/>
      <w:spacing w:before="40" w:after="0"/>
    </w:pPr>
    <w:rPr>
      <w:rFonts w:asciiTheme="majorHAnsi" w:cstheme="majorBidi" w:eastAsiaTheme="majorEastAsia" w:hAnsiTheme="majorHAnsi"/>
      <w:i/>
      <w:iCs/>
      <w:color w:val="4472c4" w:themeColor="accent1"/>
    </w:rPr>
  </w:style>
  <w:style w:type="paragraph" w:styleId="Heading5">
    <w:name w:val="Heading 5"/>
    <w:basedOn w:val="Normal"/>
    <w:next w:val="Normal"/>
    <w:link w:val="Kop5Char"/>
    <w:uiPriority w:val="9"/>
    <w:semiHidden w:val="on"/>
    <w:unhideWhenUsed w:val="on"/>
    <w:qFormat w:val="on"/>
    <w:pPr>
      <w:keepNext w:val="on"/>
      <w:keepLines w:val="on"/>
      <w:spacing w:before="40" w:after="0"/>
    </w:pPr>
    <w:rPr>
      <w:rFonts w:asciiTheme="majorHAnsi" w:cstheme="majorBidi" w:eastAsiaTheme="majorEastAsia" w:hAnsiTheme="majorHAnsi"/>
      <w:color w:val="4472c4" w:themeColor="accent1"/>
    </w:rPr>
  </w:style>
  <w:style w:type="paragraph" w:styleId="Heading6">
    <w:name w:val="Heading 6"/>
    <w:basedOn w:val="Normal"/>
    <w:next w:val="Normal"/>
    <w:link w:val="Kop6Char"/>
    <w:uiPriority w:val="9"/>
    <w:semiHidden w:val="on"/>
    <w:unhideWhenUsed w:val="on"/>
    <w:qFormat w:val="on"/>
    <w:pPr>
      <w:keepNext w:val="on"/>
      <w:keepLines w:val="on"/>
      <w:spacing w:before="40" w:after="0"/>
    </w:pPr>
    <w:rPr>
      <w:rFonts w:asciiTheme="majorHAnsi" w:cstheme="majorBidi" w:eastAsiaTheme="majorEastAsia" w:hAnsiTheme="majorHAnsi"/>
      <w:color w:val="1f3763"/>
    </w:rPr>
  </w:style>
  <w:style w:type="paragraph" w:styleId="Heading7">
    <w:name w:val="Heading 7"/>
    <w:basedOn w:val="Normal"/>
    <w:next w:val="Normal"/>
    <w:link w:val="Kop7Char"/>
    <w:uiPriority w:val="9"/>
    <w:unhideWhenUsed w:val="on"/>
    <w:qFormat w:val="on"/>
    <w:pPr>
      <w:keepNext w:val="on"/>
      <w:keepLines w:val="on"/>
      <w:spacing w:before="40" w:after="0"/>
    </w:pPr>
    <w:rPr>
      <w:rFonts w:asciiTheme="majorHAnsi" w:cstheme="majorBidi" w:eastAsiaTheme="majorEastAsia" w:hAnsiTheme="majorHAnsi"/>
      <w:i/>
      <w:iCs/>
      <w:color w:val="1f3763"/>
    </w:rPr>
  </w:style>
  <w:style w:type="paragraph" w:styleId="Heading8">
    <w:name w:val="Heading 8"/>
    <w:basedOn w:val="Normal"/>
    <w:next w:val="Normal"/>
    <w:link w:val="Kop8Char"/>
    <w:uiPriority w:val="9"/>
    <w:unhideWhenUsed w:val="on"/>
    <w:qFormat w:val="on"/>
    <w:pPr>
      <w:keepNext w:val="on"/>
      <w:keepLines w:val="on"/>
      <w:spacing w:before="40" w:after="0"/>
    </w:pPr>
    <w:rPr>
      <w:rFonts w:asciiTheme="majorHAnsi" w:cstheme="majorBidi" w:eastAsiaTheme="majorEastAsia" w:hAnsiTheme="majorHAnsi"/>
      <w:color w:val="272727"/>
      <w:sz w:val="21"/>
      <w:szCs w:val="21"/>
    </w:rPr>
  </w:style>
  <w:style w:type="paragraph" w:styleId="Heading9">
    <w:name w:val="Heading 9"/>
    <w:basedOn w:val="Normal"/>
    <w:next w:val="Normal"/>
    <w:link w:val="Kop9Char"/>
    <w:uiPriority w:val="9"/>
    <w:unhideWhenUsed w:val="on"/>
    <w:qFormat w:val="on"/>
    <w:pPr>
      <w:keepNext w:val="on"/>
      <w:keepLines w:val="on"/>
      <w:spacing w:before="40" w:after="0"/>
    </w:pPr>
    <w:rPr>
      <w:rFonts w:asciiTheme="majorHAnsi" w:cstheme="majorBidi" w:eastAsiaTheme="majorEastAsia" w:hAnsiTheme="majorHAnsi"/>
      <w:i/>
      <w:iCs/>
      <w:color w:val="272727"/>
      <w:sz w:val="21"/>
      <w:szCs w:val="21"/>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character" w:styleId="Footnotereference">
    <w:name w:val="Footnote reference"/>
    <w:basedOn w:val="DefaultParagraphFont"/>
    <w:uiPriority w:val="99"/>
    <w:semiHidden w:val="on"/>
    <w:unhideWhenUsed w:val="on"/>
    <w:rPr>
      <w:vertAlign w:val="superscript"/>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TekstzonderopmaakChar"/>
    <w:uiPriority w:val="99"/>
    <w:semiHidden w:val="on"/>
    <w:unhideWhenUsed w:val="on"/>
    <w:pPr>
      <w:spacing w:after="0" w:line="240" w:lineRule="auto"/>
    </w:pPr>
    <w:rPr>
      <w:rFonts w:ascii="Courier New" w:cs="Courier New" w:hAnsi="Courier New"/>
      <w:sz w:val="21"/>
      <w:szCs w:val="21"/>
    </w:rPr>
  </w:style>
  <w:style w:type="character" w:customStyle="1" w:styleId="TekstzonderopmaakChar">
    <w:name w:val="Tekst zonder opmaak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Title">
    <w:name w:val="Title"/>
    <w:basedOn w:val="Normal"/>
    <w:next w:val="Normal"/>
    <w:link w:val="TitelChar"/>
    <w:uiPriority w:val="10"/>
    <w:qFormat w:val="on"/>
    <w:pPr>
      <w:spacing w:after="0"/>
      <w:contextualSpacing w:val="on"/>
    </w:pPr>
    <w:rPr>
      <w:rFonts w:asciiTheme="majorHAnsi" w:cstheme="majorBidi" w:eastAsiaTheme="majorEastAsia" w:hAnsiTheme="majorHAnsi"/>
      <w:sz w:val="56"/>
      <w:szCs w:val="56"/>
    </w:rPr>
  </w:style>
  <w:style w:type="paragraph" w:styleId="Subtitle">
    <w:name w:val="Subtitle"/>
    <w:basedOn w:val="Normal"/>
    <w:next w:val="Normal"/>
    <w:link w:val="OndertitelChar"/>
    <w:uiPriority w:val="11"/>
    <w:qFormat w:val="on"/>
    <w:rPr>
      <w:rFonts w:eastAsiaTheme="minorEastAsia"/>
      <w:color w:val="5a5a5a"/>
    </w:rPr>
  </w:style>
  <w:style w:type="paragraph" w:styleId="Quote">
    <w:name w:val="Quote"/>
    <w:basedOn w:val="Normal"/>
    <w:next w:val="Normal"/>
    <w:link w:val="CitaatChar"/>
    <w:uiPriority w:val="29"/>
    <w:qFormat w:val="on"/>
    <w:pPr>
      <w:spacing w:before="200"/>
      <w:ind w:left="864" w:right="864"/>
      <w:jc w:val="center"/>
    </w:pPr>
    <w:rPr>
      <w:i/>
      <w:iCs/>
      <w:color w:val="404040" w:themeColor="text1" w:themeTint="bf"/>
    </w:rPr>
  </w:style>
  <w:style w:type="paragraph" w:styleId="IntenseQuote">
    <w:name w:val="Intense Quote"/>
    <w:basedOn w:val="Normal"/>
    <w:next w:val="Normal"/>
    <w:link w:val="DuidelijkcitaatChar"/>
    <w:uiPriority w:val="30"/>
    <w:qFormat w:val="on"/>
    <w:pPr>
      <w:spacing w:before="360" w:after="360"/>
      <w:ind w:left="864" w:right="864"/>
      <w:jc w:val="center"/>
    </w:pPr>
    <w:rPr>
      <w:i/>
      <w:iCs/>
      <w:color w:val="4472c4" w:themeColor="accent1"/>
    </w:rPr>
  </w:style>
  <w:style w:type="paragraph" w:styleId="ListParagraph">
    <w:name w:val="List Paragraph"/>
    <w:basedOn w:val="Normal"/>
    <w:uiPriority w:val="34"/>
    <w:qFormat w:val="on"/>
    <w:pPr>
      <w:ind w:left="720"/>
      <w:contextualSpacing w:val="on"/>
    </w:pPr>
  </w:style>
  <w:style w:type="character" w:customStyle="1" w:styleId="Kop1Char">
    <w:name w:val="Kop 1 Char"/>
    <w:basedOn w:val="DefaultParagraphFont"/>
    <w:link w:val="Heading1"/>
    <w:uiPriority w:val="9"/>
    <w:rPr>
      <w:rFonts w:asciiTheme="majorHAnsi" w:cstheme="majorBidi" w:eastAsiaTheme="majorEastAsia" w:hAnsiTheme="majorHAnsi"/>
      <w:color w:val="4472c4" w:themeColor="accent1"/>
      <w:sz w:val="32"/>
      <w:szCs w:val="32"/>
      <w:lang w:val="nl-NL"/>
    </w:rPr>
  </w:style>
  <w:style w:type="character" w:customStyle="1" w:styleId="Kop2Char">
    <w:name w:val="Kop 2 Char"/>
    <w:basedOn w:val="DefaultParagraphFont"/>
    <w:link w:val="Heading2"/>
    <w:uiPriority w:val="9"/>
    <w:rPr>
      <w:rFonts w:asciiTheme="majorHAnsi" w:cstheme="majorBidi" w:eastAsiaTheme="majorEastAsia" w:hAnsiTheme="majorHAnsi"/>
      <w:color w:val="4472c4" w:themeColor="accent1"/>
      <w:sz w:val="26"/>
      <w:szCs w:val="26"/>
      <w:lang w:val="nl-NL"/>
    </w:rPr>
  </w:style>
  <w:style w:type="character" w:customStyle="1" w:styleId="Kop3Char">
    <w:name w:val="Kop 3 Char"/>
    <w:basedOn w:val="DefaultParagraphFont"/>
    <w:link w:val="Heading3"/>
    <w:uiPriority w:val="9"/>
    <w:rPr>
      <w:rFonts w:asciiTheme="majorHAnsi" w:cstheme="majorBidi" w:eastAsiaTheme="majorEastAsia" w:hAnsiTheme="majorHAnsi"/>
      <w:color w:val="1f3763"/>
      <w:sz w:val="24"/>
      <w:szCs w:val="24"/>
      <w:lang w:val="nl-NL"/>
    </w:rPr>
  </w:style>
  <w:style w:type="character" w:customStyle="1" w:styleId="Kop4Char">
    <w:name w:val="Kop 4 Char"/>
    <w:basedOn w:val="DefaultParagraphFont"/>
    <w:link w:val="Heading4"/>
    <w:uiPriority w:val="9"/>
    <w:rPr>
      <w:rFonts w:asciiTheme="majorHAnsi" w:cstheme="majorBidi" w:eastAsiaTheme="majorEastAsia" w:hAnsiTheme="majorHAnsi"/>
      <w:i/>
      <w:iCs/>
      <w:color w:val="4472c4" w:themeColor="accent1"/>
      <w:lang w:val="nl-NL"/>
    </w:rPr>
  </w:style>
  <w:style w:type="character" w:customStyle="1" w:styleId="Kop5Char">
    <w:name w:val="Kop 5 Char"/>
    <w:basedOn w:val="DefaultParagraphFont"/>
    <w:link w:val="Heading5"/>
    <w:uiPriority w:val="9"/>
    <w:rPr>
      <w:rFonts w:asciiTheme="majorHAnsi" w:cstheme="majorBidi" w:eastAsiaTheme="majorEastAsia" w:hAnsiTheme="majorHAnsi"/>
      <w:color w:val="4472c4" w:themeColor="accent1"/>
      <w:lang w:val="nl-NL"/>
    </w:rPr>
  </w:style>
  <w:style w:type="character" w:customStyle="1" w:styleId="Kop6Char">
    <w:name w:val="Kop 6 Char"/>
    <w:basedOn w:val="DefaultParagraphFont"/>
    <w:link w:val="Heading6"/>
    <w:uiPriority w:val="9"/>
    <w:rPr>
      <w:rFonts w:asciiTheme="majorHAnsi" w:cstheme="majorBidi" w:eastAsiaTheme="majorEastAsia" w:hAnsiTheme="majorHAnsi"/>
      <w:color w:val="1f3763"/>
      <w:lang w:val="nl-NL"/>
    </w:rPr>
  </w:style>
  <w:style w:type="character" w:customStyle="1" w:styleId="Kop7Char">
    <w:name w:val="Kop 7 Char"/>
    <w:basedOn w:val="DefaultParagraphFont"/>
    <w:link w:val="Heading7"/>
    <w:uiPriority w:val="9"/>
    <w:rPr>
      <w:rFonts w:asciiTheme="majorHAnsi" w:cstheme="majorBidi" w:eastAsiaTheme="majorEastAsia" w:hAnsiTheme="majorHAnsi"/>
      <w:i/>
      <w:iCs/>
      <w:color w:val="1f3763"/>
      <w:lang w:val="nl-NL"/>
    </w:rPr>
  </w:style>
  <w:style w:type="character" w:customStyle="1" w:styleId="Kop8Char">
    <w:name w:val="Kop 8 Char"/>
    <w:basedOn w:val="DefaultParagraphFont"/>
    <w:link w:val="Heading8"/>
    <w:uiPriority w:val="9"/>
    <w:rPr>
      <w:rFonts w:asciiTheme="majorHAnsi" w:cstheme="majorBidi" w:eastAsiaTheme="majorEastAsia" w:hAnsiTheme="majorHAnsi"/>
      <w:color w:val="272727"/>
      <w:sz w:val="21"/>
      <w:szCs w:val="21"/>
      <w:lang w:val="nl-NL"/>
    </w:rPr>
  </w:style>
  <w:style w:type="character" w:customStyle="1" w:styleId="Kop9Char">
    <w:name w:val="Kop 9 Char"/>
    <w:basedOn w:val="DefaultParagraphFont"/>
    <w:link w:val="Heading9"/>
    <w:uiPriority w:val="9"/>
    <w:rPr>
      <w:rFonts w:asciiTheme="majorHAnsi" w:cstheme="majorBidi" w:eastAsiaTheme="majorEastAsia" w:hAnsiTheme="majorHAnsi"/>
      <w:i/>
      <w:iCs/>
      <w:color w:val="272727"/>
      <w:sz w:val="21"/>
      <w:szCs w:val="21"/>
      <w:lang w:val="nl-NL"/>
    </w:rPr>
  </w:style>
  <w:style w:type="character" w:customStyle="1" w:styleId="TitelChar">
    <w:name w:val="Titel Char"/>
    <w:basedOn w:val="DefaultParagraphFont"/>
    <w:link w:val="Title"/>
    <w:uiPriority w:val="10"/>
    <w:rPr>
      <w:rFonts w:asciiTheme="majorHAnsi" w:cstheme="majorBidi" w:eastAsiaTheme="majorEastAsia" w:hAnsiTheme="majorHAnsi"/>
      <w:sz w:val="56"/>
      <w:szCs w:val="56"/>
      <w:lang w:val="nl-NL"/>
    </w:rPr>
  </w:style>
  <w:style w:type="character" w:customStyle="1" w:styleId="OndertitelChar">
    <w:name w:val="Ondertitel Char"/>
    <w:basedOn w:val="DefaultParagraphFont"/>
    <w:link w:val="Subtitle"/>
    <w:uiPriority w:val="11"/>
    <w:rPr>
      <w:rFonts w:asciiTheme="minorHAnsi" w:cstheme="minorBidi" w:eastAsiaTheme="minorEastAsia" w:hAnsiTheme="minorHAnsi"/>
      <w:color w:val="5a5a5a"/>
      <w:lang w:val="nl-NL"/>
    </w:rPr>
  </w:style>
  <w:style w:type="character" w:customStyle="1" w:styleId="CitaatChar">
    <w:name w:val="Citaat Char"/>
    <w:basedOn w:val="DefaultParagraphFont"/>
    <w:link w:val="Quote"/>
    <w:uiPriority w:val="29"/>
    <w:rPr>
      <w:i/>
      <w:iCs/>
      <w:color w:val="404040" w:themeColor="text1" w:themeTint="bf"/>
      <w:lang w:val="nl-NL"/>
    </w:rPr>
  </w:style>
  <w:style w:type="character" w:customStyle="1" w:styleId="DuidelijkcitaatChar">
    <w:name w:val="Duidelijk citaat Char"/>
    <w:basedOn w:val="DefaultParagraphFont"/>
    <w:link w:val="IntenseQuote"/>
    <w:uiPriority w:val="30"/>
    <w:rPr>
      <w:i/>
      <w:iCs/>
      <w:color w:val="4472c4" w:themeColor="accent1"/>
      <w:lang w:val="nl-NL"/>
    </w:rPr>
  </w:style>
  <w:style w:type="paragraph" w:styleId="Toc1">
    <w:name w:val="Toc 1"/>
    <w:basedOn w:val="Normal"/>
    <w:next w:val="Normal"/>
    <w:uiPriority w:val="39"/>
    <w:unhideWhenUsed w:val="on"/>
    <w:pPr>
      <w:spacing w:after="100"/>
    </w:pPr>
  </w:style>
  <w:style w:type="paragraph" w:styleId="Toc2">
    <w:name w:val="Toc 2"/>
    <w:basedOn w:val="Normal"/>
    <w:next w:val="Normal"/>
    <w:uiPriority w:val="39"/>
    <w:unhideWhenUsed w:val="on"/>
    <w:pPr>
      <w:spacing w:after="100"/>
      <w:ind w:left="220"/>
    </w:pPr>
  </w:style>
  <w:style w:type="paragraph" w:styleId="Toc3">
    <w:name w:val="Toc 3"/>
    <w:basedOn w:val="Normal"/>
    <w:next w:val="Normal"/>
    <w:uiPriority w:val="39"/>
    <w:unhideWhenUsed w:val="on"/>
    <w:pPr>
      <w:spacing w:after="100"/>
      <w:ind w:left="440"/>
    </w:pPr>
  </w:style>
  <w:style w:type="paragraph" w:styleId="Toc4">
    <w:name w:val="Toc 4"/>
    <w:basedOn w:val="Normal"/>
    <w:next w:val="Normal"/>
    <w:uiPriority w:val="39"/>
    <w:unhideWhenUsed w:val="on"/>
    <w:pPr>
      <w:spacing w:after="100"/>
      <w:ind w:left="660"/>
    </w:pPr>
  </w:style>
  <w:style w:type="paragraph" w:styleId="Toc5">
    <w:name w:val="Toc 5"/>
    <w:basedOn w:val="Normal"/>
    <w:next w:val="Normal"/>
    <w:uiPriority w:val="39"/>
    <w:unhideWhenUsed w:val="on"/>
    <w:pPr>
      <w:spacing w:after="100"/>
      <w:ind w:left="880"/>
    </w:pPr>
  </w:style>
  <w:style w:type="paragraph" w:styleId="Toc6">
    <w:name w:val="Toc 6"/>
    <w:basedOn w:val="Normal"/>
    <w:next w:val="Normal"/>
    <w:uiPriority w:val="39"/>
    <w:unhideWhenUsed w:val="on"/>
    <w:pPr>
      <w:spacing w:after="100"/>
      <w:ind w:left="1100"/>
    </w:pPr>
  </w:style>
  <w:style w:type="paragraph" w:styleId="Toc7">
    <w:name w:val="Toc 7"/>
    <w:basedOn w:val="Normal"/>
    <w:next w:val="Normal"/>
    <w:uiPriority w:val="39"/>
    <w:unhideWhenUsed w:val="on"/>
    <w:pPr>
      <w:spacing w:after="100"/>
      <w:ind w:left="1320"/>
    </w:pPr>
  </w:style>
  <w:style w:type="paragraph" w:styleId="Toc8">
    <w:name w:val="Toc 8"/>
    <w:basedOn w:val="Normal"/>
    <w:next w:val="Normal"/>
    <w:uiPriority w:val="39"/>
    <w:unhideWhenUsed w:val="on"/>
    <w:pPr>
      <w:spacing w:after="100"/>
      <w:ind w:left="1540"/>
    </w:pPr>
  </w:style>
  <w:style w:type="paragraph" w:styleId="Toc9">
    <w:name w:val="Toc 9"/>
    <w:basedOn w:val="Normal"/>
    <w:next w:val="Normal"/>
    <w:uiPriority w:val="39"/>
    <w:unhideWhenUsed w:val="on"/>
    <w:pPr>
      <w:spacing w:after="100"/>
      <w:ind w:left="1760"/>
    </w:pPr>
  </w:style>
  <w:style w:type="paragraph" w:styleId="Endnotetext">
    <w:name w:val="Endnote text"/>
    <w:basedOn w:val="Normal"/>
    <w:link w:val="EindnoottekstChar"/>
    <w:uiPriority w:val="99"/>
    <w:semiHidden w:val="on"/>
    <w:unhideWhenUsed w:val="on"/>
    <w:pPr>
      <w:spacing w:after="0"/>
    </w:pPr>
    <w:rPr>
      <w:sz w:val="20"/>
      <w:szCs w:val="20"/>
    </w:rPr>
  </w:style>
  <w:style w:type="character" w:customStyle="1" w:styleId="EindnoottekstChar">
    <w:name w:val="Eindnoottekst Char"/>
    <w:basedOn w:val="DefaultParagraphFont"/>
    <w:link w:val="Endnotetext"/>
    <w:uiPriority w:val="99"/>
    <w:semiHidden w:val="on"/>
    <w:rPr>
      <w:sz w:val="20"/>
      <w:szCs w:val="20"/>
      <w:lang w:val="nl-NL"/>
    </w:rPr>
  </w:style>
  <w:style w:type="paragraph" w:styleId="Footer">
    <w:name w:val="Footer"/>
    <w:basedOn w:val="Normal"/>
    <w:link w:val="VoettekstChar"/>
    <w:uiPriority w:val="99"/>
    <w:unhideWhenUsed w:val="on"/>
    <w:pPr>
      <w:tabs>
        <w:tab w:val="center" w:pos="4680"/>
        <w:tab w:val="right" w:pos="9360"/>
      </w:tabs>
      <w:spacing w:after="0"/>
    </w:pPr>
  </w:style>
  <w:style w:type="character" w:customStyle="1" w:styleId="VoettekstChar">
    <w:name w:val="Voettekst Char"/>
    <w:basedOn w:val="DefaultParagraphFont"/>
    <w:link w:val="Footer"/>
    <w:uiPriority w:val="99"/>
    <w:rPr>
      <w:lang w:val="nl-NL"/>
    </w:rPr>
  </w:style>
  <w:style w:type="paragraph" w:styleId="Footnotetext">
    <w:name w:val="Footnote text"/>
    <w:basedOn w:val="Normal"/>
    <w:link w:val="VoetnoottekstChar"/>
    <w:uiPriority w:val="99"/>
    <w:semiHidden w:val="on"/>
    <w:unhideWhenUsed w:val="on"/>
    <w:pPr>
      <w:spacing w:after="0"/>
    </w:pPr>
    <w:rPr>
      <w:sz w:val="20"/>
      <w:szCs w:val="20"/>
    </w:rPr>
  </w:style>
  <w:style w:type="character" w:customStyle="1" w:styleId="VoetnoottekstChar">
    <w:name w:val="Voetnoottekst Char"/>
    <w:basedOn w:val="DefaultParagraphFont"/>
    <w:link w:val="Footnotetext"/>
    <w:uiPriority w:val="99"/>
    <w:semiHidden w:val="on"/>
    <w:rPr>
      <w:sz w:val="20"/>
      <w:szCs w:val="20"/>
      <w:lang w:val="nl-NL"/>
    </w:rPr>
  </w:style>
  <w:style w:type="paragraph" w:styleId="Header">
    <w:name w:val="Header"/>
    <w:basedOn w:val="Normal"/>
    <w:link w:val="KoptekstChar"/>
    <w:uiPriority w:val="99"/>
    <w:unhideWhenUsed w:val="on"/>
    <w:pPr>
      <w:tabs>
        <w:tab w:val="center" w:pos="4680"/>
        <w:tab w:val="right" w:pos="9360"/>
      </w:tabs>
      <w:spacing w:after="0"/>
    </w:pPr>
  </w:style>
  <w:style w:type="character" w:customStyle="1" w:styleId="KoptekstChar">
    <w:name w:val="Koptekst Char"/>
    <w:basedOn w:val="DefaultParagraphFont"/>
    <w:link w:val="Header"/>
    <w:uiPriority w:val="99"/>
    <w:rPr>
      <w:lang w:val="nl-NL"/>
    </w:rPr>
  </w:style>
  <w:style w:type="character" w:styleId="Hyperlink">
    <w:name w:val="Hyperlink"/>
    <w:basedOn w:val="DefaultParagraphFont"/>
    <w:uiPriority w:val="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9" Type="http://schemas.openxmlformats.org/officeDocument/2006/relationships/image" Target="media/image1.jpeg"/><Relationship Id="rId3" Type="http://schemas.openxmlformats.org/officeDocument/2006/relationships/webSettings" Target="webSettings.xml"/><Relationship Id="rId5" Type="http://schemas.openxmlformats.org/officeDocument/2006/relationships/hyperlink" Target="mailto:nevertrustacowbo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1364</Words>
  <Characters>7503</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coreProperties>
</file>